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D4" w:rsidRDefault="00133E2D" w:rsidP="00827145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《</w:t>
      </w:r>
      <w:r w:rsidR="00827145" w:rsidRPr="00827145">
        <w:rPr>
          <w:rFonts w:ascii="黑体" w:eastAsia="黑体" w:hAnsi="黑体" w:hint="eastAsia"/>
          <w:sz w:val="44"/>
          <w:szCs w:val="44"/>
        </w:rPr>
        <w:t>关于推进郑州市区</w:t>
      </w:r>
      <w:bookmarkStart w:id="0" w:name="_Hlk57301601"/>
      <w:r w:rsidR="00827145" w:rsidRPr="00827145">
        <w:rPr>
          <w:rFonts w:ascii="黑体" w:eastAsia="黑体" w:hAnsi="黑体" w:hint="eastAsia"/>
          <w:sz w:val="44"/>
          <w:szCs w:val="44"/>
        </w:rPr>
        <w:t>停车管理</w:t>
      </w:r>
      <w:bookmarkEnd w:id="0"/>
      <w:r w:rsidR="00827145" w:rsidRPr="00827145">
        <w:rPr>
          <w:rFonts w:ascii="黑体" w:eastAsia="黑体" w:hAnsi="黑体"/>
          <w:sz w:val="44"/>
          <w:szCs w:val="44"/>
        </w:rPr>
        <w:t>“序化”工作总体方案</w:t>
      </w:r>
      <w:r w:rsidR="00827145" w:rsidRPr="00827145">
        <w:rPr>
          <w:rFonts w:ascii="黑体" w:eastAsia="黑体" w:hAnsi="黑体" w:hint="eastAsia"/>
          <w:sz w:val="44"/>
          <w:szCs w:val="44"/>
        </w:rPr>
        <w:t>（征求意见稿）</w:t>
      </w:r>
      <w:r>
        <w:rPr>
          <w:rFonts w:ascii="黑体" w:eastAsia="黑体" w:hAnsi="黑体" w:hint="eastAsia"/>
          <w:sz w:val="44"/>
          <w:szCs w:val="44"/>
        </w:rPr>
        <w:t>》起草说明</w:t>
      </w:r>
    </w:p>
    <w:p w:rsidR="00A57CD4" w:rsidRDefault="00A57CD4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</w:p>
    <w:p w:rsidR="00827145" w:rsidRDefault="00827145" w:rsidP="00827145">
      <w:pPr>
        <w:shd w:val="solid" w:color="FFFFFF" w:fill="auto"/>
        <w:autoSpaceDN w:val="0"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>随着城市建设速度的不断加快，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市区</w:t>
      </w:r>
      <w:r>
        <w:rPr>
          <w:rFonts w:ascii="仿宋_GB2312" w:eastAsia="仿宋_GB2312" w:hAnsi="仿宋" w:cs="Times New Roman" w:hint="eastAsia"/>
          <w:sz w:val="32"/>
          <w:szCs w:val="32"/>
          <w:shd w:val="clear" w:color="auto" w:fill="FFFFFF"/>
        </w:rPr>
        <w:t>机动车保有量持续迅猛增长，停车供需矛盾日益凸显，停车乱象较为严重，</w:t>
      </w:r>
      <w:r>
        <w:rPr>
          <w:rFonts w:ascii="仿宋_GB2312" w:eastAsia="仿宋_GB2312" w:hAnsi="Calibri" w:hint="eastAsia"/>
          <w:sz w:val="32"/>
        </w:rPr>
        <w:t>停车无序问题突出</w:t>
      </w:r>
      <w:r>
        <w:rPr>
          <w:rFonts w:ascii="仿宋_GB2312" w:eastAsia="仿宋_GB2312" w:hAnsi="仿宋" w:cs="Times New Roman" w:hint="eastAsia"/>
          <w:sz w:val="32"/>
          <w:szCs w:val="32"/>
          <w:shd w:val="clear" w:color="auto" w:fill="FFFFFF"/>
        </w:rPr>
        <w:t>，引起社会各界广泛关注。为持续推进“三项工程、一项管理”工作，落实全市改进城市管理与改善人居环境工作要求，推进市区停车序化管理，结合我市实际，特制定本方案。</w:t>
      </w:r>
    </w:p>
    <w:p w:rsidR="00A57CD4" w:rsidRPr="00827145" w:rsidRDefault="00A57CD4">
      <w:pPr>
        <w:jc w:val="right"/>
        <w:rPr>
          <w:rStyle w:val="fontstyle21"/>
        </w:rPr>
      </w:pPr>
    </w:p>
    <w:p w:rsidR="00A57CD4" w:rsidRDefault="00A57CD4">
      <w:pPr>
        <w:jc w:val="right"/>
        <w:rPr>
          <w:rStyle w:val="fontstyle21"/>
        </w:rPr>
      </w:pPr>
    </w:p>
    <w:p w:rsidR="00A57CD4" w:rsidRDefault="00A57CD4">
      <w:pPr>
        <w:jc w:val="right"/>
        <w:rPr>
          <w:rStyle w:val="fontstyle21"/>
        </w:rPr>
      </w:pPr>
    </w:p>
    <w:p w:rsidR="00A57CD4" w:rsidRDefault="00133E2D" w:rsidP="00827145">
      <w:pPr>
        <w:wordWrap w:val="0"/>
        <w:jc w:val="right"/>
      </w:pPr>
      <w:r>
        <w:rPr>
          <w:rStyle w:val="fontstyle21"/>
        </w:rPr>
        <w:t>20</w:t>
      </w:r>
      <w:r w:rsidR="00721F0C">
        <w:rPr>
          <w:rStyle w:val="fontstyle21"/>
          <w:rFonts w:hint="eastAsia"/>
        </w:rPr>
        <w:t>2</w:t>
      </w:r>
      <w:r w:rsidR="00827145">
        <w:rPr>
          <w:rStyle w:val="fontstyle21"/>
          <w:rFonts w:hint="eastAsia"/>
        </w:rPr>
        <w:t>1</w:t>
      </w:r>
      <w:r>
        <w:rPr>
          <w:rStyle w:val="fontstyle21"/>
        </w:rPr>
        <w:t>年</w:t>
      </w:r>
      <w:r w:rsidR="00827145">
        <w:rPr>
          <w:rStyle w:val="fontstyle21"/>
          <w:rFonts w:hint="eastAsia"/>
        </w:rPr>
        <w:t>1</w:t>
      </w:r>
      <w:r>
        <w:rPr>
          <w:rStyle w:val="fontstyle21"/>
        </w:rPr>
        <w:t>月</w:t>
      </w:r>
      <w:bookmarkStart w:id="1" w:name="_GoBack"/>
      <w:bookmarkEnd w:id="1"/>
      <w:r w:rsidR="00827145">
        <w:rPr>
          <w:rStyle w:val="fontstyle21"/>
          <w:rFonts w:hint="eastAsia"/>
        </w:rPr>
        <w:t>6</w:t>
      </w:r>
      <w:r>
        <w:rPr>
          <w:rStyle w:val="fontstyle21"/>
        </w:rPr>
        <w:t>日</w:t>
      </w:r>
      <w:r w:rsidR="00827145">
        <w:rPr>
          <w:rStyle w:val="fontstyle21"/>
          <w:rFonts w:hint="eastAsia"/>
        </w:rPr>
        <w:t xml:space="preserve">    </w:t>
      </w:r>
    </w:p>
    <w:sectPr w:rsidR="00A57CD4" w:rsidSect="00A57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061" w:rsidRPr="003E5EDE" w:rsidRDefault="00BC0061" w:rsidP="00721F0C">
      <w:pPr>
        <w:rPr>
          <w:rFonts w:ascii="Verdana" w:eastAsia="仿宋_GB2312" w:hAnsi="Verdana"/>
          <w:kern w:val="0"/>
          <w:sz w:val="24"/>
          <w:szCs w:val="21"/>
          <w:lang w:eastAsia="en-US"/>
        </w:rPr>
      </w:pPr>
      <w:r>
        <w:separator/>
      </w:r>
    </w:p>
  </w:endnote>
  <w:endnote w:type="continuationSeparator" w:id="1">
    <w:p w:rsidR="00BC0061" w:rsidRPr="003E5EDE" w:rsidRDefault="00BC0061" w:rsidP="00721F0C">
      <w:pPr>
        <w:rPr>
          <w:rFonts w:ascii="Verdana" w:eastAsia="仿宋_GB2312" w:hAnsi="Verdana"/>
          <w:kern w:val="0"/>
          <w:sz w:val="24"/>
          <w:szCs w:val="21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061" w:rsidRPr="003E5EDE" w:rsidRDefault="00BC0061" w:rsidP="00721F0C">
      <w:pPr>
        <w:rPr>
          <w:rFonts w:ascii="Verdana" w:eastAsia="仿宋_GB2312" w:hAnsi="Verdana"/>
          <w:kern w:val="0"/>
          <w:sz w:val="24"/>
          <w:szCs w:val="21"/>
          <w:lang w:eastAsia="en-US"/>
        </w:rPr>
      </w:pPr>
      <w:r>
        <w:separator/>
      </w:r>
    </w:p>
  </w:footnote>
  <w:footnote w:type="continuationSeparator" w:id="1">
    <w:p w:rsidR="00BC0061" w:rsidRPr="003E5EDE" w:rsidRDefault="00BC0061" w:rsidP="00721F0C">
      <w:pPr>
        <w:rPr>
          <w:rFonts w:ascii="Verdana" w:eastAsia="仿宋_GB2312" w:hAnsi="Verdana"/>
          <w:kern w:val="0"/>
          <w:sz w:val="24"/>
          <w:szCs w:val="21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82B"/>
    <w:rsid w:val="00133E2D"/>
    <w:rsid w:val="00140E85"/>
    <w:rsid w:val="001B4883"/>
    <w:rsid w:val="005163F8"/>
    <w:rsid w:val="00721F0C"/>
    <w:rsid w:val="007B637D"/>
    <w:rsid w:val="00827145"/>
    <w:rsid w:val="008E077D"/>
    <w:rsid w:val="00905EE7"/>
    <w:rsid w:val="00A57CD4"/>
    <w:rsid w:val="00BC0061"/>
    <w:rsid w:val="00E1182B"/>
    <w:rsid w:val="0870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57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57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57CD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57CD4"/>
    <w:rPr>
      <w:sz w:val="18"/>
      <w:szCs w:val="18"/>
    </w:rPr>
  </w:style>
  <w:style w:type="character" w:customStyle="1" w:styleId="fontstyle01">
    <w:name w:val="fontstyle01"/>
    <w:basedOn w:val="a0"/>
    <w:qFormat/>
    <w:rsid w:val="00A57CD4"/>
    <w:rPr>
      <w:rFonts w:ascii="黑体" w:eastAsia="黑体" w:hAnsi="黑体" w:hint="eastAsia"/>
      <w:color w:val="000000"/>
      <w:sz w:val="44"/>
      <w:szCs w:val="44"/>
    </w:rPr>
  </w:style>
  <w:style w:type="character" w:customStyle="1" w:styleId="fontstyle21">
    <w:name w:val="fontstyle21"/>
    <w:basedOn w:val="a0"/>
    <w:qFormat/>
    <w:rsid w:val="00A57CD4"/>
    <w:rPr>
      <w:rFonts w:ascii="仿宋" w:hAnsi="仿宋" w:hint="default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2021-01-20T01:29:00Z</dcterms:created>
  <dcterms:modified xsi:type="dcterms:W3CDTF">2021-01-20T01:29:00Z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