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二七区人民政府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2019年中小学校建设工作情况通报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二七</w:t>
      </w:r>
      <w:r>
        <w:rPr>
          <w:rFonts w:hint="eastAsia" w:ascii="仿宋_GB2312" w:eastAsia="仿宋_GB2312"/>
          <w:sz w:val="32"/>
          <w:szCs w:val="32"/>
        </w:rPr>
        <w:t>区建设中小学校项目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个，其中新建1所初中、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所小学；拟投入使用项目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个，</w:t>
      </w:r>
      <w:r>
        <w:rPr>
          <w:rFonts w:hint="eastAsia" w:ascii="仿宋_GB2312" w:eastAsia="仿宋_GB2312"/>
          <w:sz w:val="32"/>
          <w:szCs w:val="32"/>
          <w:lang w:eastAsia="zh-CN"/>
        </w:rPr>
        <w:t>其中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1所初中、4</w:t>
      </w:r>
      <w:r>
        <w:rPr>
          <w:rFonts w:hint="eastAsia" w:ascii="仿宋_GB2312" w:eastAsia="仿宋_GB2312"/>
          <w:sz w:val="32"/>
          <w:szCs w:val="32"/>
        </w:rPr>
        <w:t>所小学。</w:t>
      </w:r>
      <w:r>
        <w:rPr>
          <w:rFonts w:hint="eastAsia" w:ascii="仿宋_GB2312" w:eastAsia="仿宋_GB2312"/>
          <w:sz w:val="32"/>
          <w:szCs w:val="32"/>
          <w:lang w:eastAsia="zh-CN"/>
        </w:rPr>
        <w:t>截止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目前，具体进展情况如下：</w:t>
      </w:r>
    </w:p>
    <w:tbl>
      <w:tblPr>
        <w:tblW w:w="9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848"/>
        <w:gridCol w:w="1752"/>
        <w:gridCol w:w="1260"/>
        <w:gridCol w:w="2160"/>
      </w:tblGrid>
      <w:tr>
        <w:trPr>
          <w:trHeight w:val="343" w:hRule="atLeast"/>
        </w:trPr>
        <w:tc>
          <w:tcPr>
            <w:tcW w:w="910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年建设项目</w:t>
            </w:r>
          </w:p>
        </w:tc>
      </w:tr>
      <w:tr>
        <w:trPr>
          <w:trHeight w:val="291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项目名称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建设地址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办学规模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开工时间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当前进度</w:t>
            </w:r>
          </w:p>
        </w:tc>
      </w:tr>
      <w:tr>
        <w:trPr>
          <w:trHeight w:val="239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二七区实验中学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人和路与汉江路交叉口西南角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设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36</w:t>
            </w:r>
            <w:r>
              <w:rPr>
                <w:rFonts w:hint="eastAsia" w:ascii="宋体" w:hAnsi="宋体"/>
                <w:sz w:val="18"/>
                <w:szCs w:val="18"/>
              </w:rPr>
              <w:t>个班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已开工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主体框架施工</w:t>
            </w:r>
          </w:p>
        </w:tc>
      </w:tr>
      <w:tr>
        <w:trPr>
          <w:trHeight w:val="273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二七区长江东路四小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长江东路与祥云路交叉口东南角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设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18"/>
                <w:szCs w:val="18"/>
              </w:rPr>
              <w:t>个班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已开工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主体框架施工</w:t>
            </w:r>
          </w:p>
        </w:tc>
      </w:tr>
      <w:tr>
        <w:trPr>
          <w:trHeight w:val="304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二七区长江东路五小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碧云路与漓江路交叉口东南角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设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18"/>
                <w:szCs w:val="18"/>
              </w:rPr>
              <w:t>个班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已开工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主体框架施工</w:t>
            </w:r>
          </w:p>
        </w:tc>
      </w:tr>
      <w:tr>
        <w:trPr>
          <w:trHeight w:val="267" w:hRule="atLeast"/>
        </w:trPr>
        <w:tc>
          <w:tcPr>
            <w:tcW w:w="910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szCs w:val="21"/>
              </w:rPr>
              <w:t>年拟投入使用项目</w:t>
            </w:r>
          </w:p>
        </w:tc>
      </w:tr>
      <w:tr>
        <w:trPr>
          <w:trHeight w:val="243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建设地址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办学规模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竣工时间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当前进度</w:t>
            </w:r>
          </w:p>
        </w:tc>
      </w:tr>
      <w:tr>
        <w:trPr>
          <w:trHeight w:val="333" w:hRule="atLeast"/>
        </w:trPr>
        <w:tc>
          <w:tcPr>
            <w:tcW w:w="2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二七区南岗路中学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杏园路与豫一路交叉口东北角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/>
                <w:szCs w:val="21"/>
              </w:rPr>
              <w:t>个班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装饰安装施工</w:t>
            </w:r>
          </w:p>
        </w:tc>
      </w:tr>
      <w:tr>
        <w:trPr>
          <w:trHeight w:val="281" w:hRule="atLeast"/>
        </w:trPr>
        <w:tc>
          <w:tcPr>
            <w:tcW w:w="2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二七区大学路四小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望桥路与芦庄路交叉口西北角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36</w:t>
            </w:r>
            <w:r>
              <w:rPr>
                <w:rFonts w:hint="eastAsia" w:ascii="宋体" w:hAnsi="宋体"/>
                <w:szCs w:val="21"/>
              </w:rPr>
              <w:t>个班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一期竣工，二期主体施工</w:t>
            </w:r>
          </w:p>
        </w:tc>
      </w:tr>
      <w:tr>
        <w:trPr>
          <w:trHeight w:val="243" w:hRule="atLeast"/>
        </w:trPr>
        <w:tc>
          <w:tcPr>
            <w:tcW w:w="2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二七区盛安路小学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盛安路与同心路交叉口西北角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36</w:t>
            </w:r>
            <w:r>
              <w:rPr>
                <w:rFonts w:hint="eastAsia" w:ascii="宋体" w:hAnsi="宋体"/>
                <w:szCs w:val="21"/>
              </w:rPr>
              <w:t>个班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基本竣工</w:t>
            </w:r>
            <w:bookmarkStart w:id="0" w:name="_GoBack"/>
            <w:bookmarkEnd w:id="0"/>
          </w:p>
        </w:tc>
      </w:tr>
      <w:tr>
        <w:trPr>
          <w:trHeight w:val="243" w:hRule="atLeast"/>
        </w:trPr>
        <w:tc>
          <w:tcPr>
            <w:tcW w:w="2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二七区杏园路三小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南岗路芦庄路交叉口西北角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36</w:t>
            </w:r>
            <w:r>
              <w:rPr>
                <w:rFonts w:hint="eastAsia" w:ascii="宋体" w:hAnsi="宋体"/>
                <w:szCs w:val="21"/>
              </w:rPr>
              <w:t>个班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装饰安装施工</w:t>
            </w:r>
          </w:p>
        </w:tc>
      </w:tr>
      <w:tr>
        <w:trPr>
          <w:trHeight w:val="243" w:hRule="atLeast"/>
        </w:trPr>
        <w:tc>
          <w:tcPr>
            <w:tcW w:w="2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二七区凤鸣路小学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同舟路与樱桃路交叉口西北角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36</w:t>
            </w:r>
            <w:r>
              <w:rPr>
                <w:rFonts w:hint="eastAsia" w:ascii="宋体" w:hAnsi="宋体"/>
                <w:szCs w:val="21"/>
              </w:rPr>
              <w:t>个班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装饰安装施工</w:t>
            </w:r>
          </w:p>
        </w:tc>
      </w:tr>
    </w:tbl>
    <w:p>
      <w:pPr>
        <w:ind w:firstLine="42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敬请监督</w:t>
      </w:r>
    </w:p>
    <w:p>
      <w:pPr>
        <w:ind w:firstLine="42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项目联系人：冯建国            咨询电话：61177728</w:t>
      </w:r>
    </w:p>
    <w:p>
      <w:pPr>
        <w:ind w:firstLine="42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郑州市二七区人民政府</w:t>
      </w:r>
    </w:p>
    <w:p>
      <w:pPr>
        <w:ind w:firstLine="42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2019年6月13日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2018-06-12T08:31:00Z</dcterms:created>
  <dc:creator>Administrator</dc:creator>
  <cp:lastModifiedBy>yw</cp:lastModifiedBy>
  <dcterms:modified xsi:type="dcterms:W3CDTF">2019-06-12T02:40:18Z</dcterms:modified>
  <dc:title>2018市实事中小学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