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BF" w:rsidRDefault="00153EBF" w:rsidP="001476E2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153EBF" w:rsidRDefault="00153EBF" w:rsidP="001476E2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53EBF" w:rsidRDefault="00153EBF" w:rsidP="001476E2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C93EFB" w:rsidRDefault="00C93EFB" w:rsidP="001476E2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476E2" w:rsidRDefault="00376122" w:rsidP="001476E2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7D7BEF">
        <w:rPr>
          <w:rFonts w:ascii="方正小标宋简体" w:eastAsia="方正小标宋简体" w:hint="eastAsia"/>
          <w:bCs/>
          <w:sz w:val="44"/>
          <w:szCs w:val="44"/>
        </w:rPr>
        <w:t>市政协</w:t>
      </w:r>
      <w:r w:rsidR="007D7BEF">
        <w:rPr>
          <w:rFonts w:ascii="方正小标宋简体" w:eastAsia="方正小标宋简体"/>
          <w:bCs/>
          <w:sz w:val="44"/>
          <w:szCs w:val="44"/>
        </w:rPr>
        <w:t>十四届</w:t>
      </w:r>
      <w:r w:rsidR="007D7BEF">
        <w:rPr>
          <w:rFonts w:ascii="方正小标宋简体" w:eastAsia="方正小标宋简体" w:hint="eastAsia"/>
          <w:bCs/>
          <w:sz w:val="44"/>
          <w:szCs w:val="44"/>
        </w:rPr>
        <w:t>三</w:t>
      </w:r>
      <w:r w:rsidR="001476E2">
        <w:rPr>
          <w:rFonts w:ascii="方正小标宋简体" w:eastAsia="方正小标宋简体" w:hint="eastAsia"/>
          <w:bCs/>
          <w:sz w:val="44"/>
          <w:szCs w:val="44"/>
        </w:rPr>
        <w:t>次会议第</w:t>
      </w:r>
      <w:r w:rsidR="007D7BEF">
        <w:rPr>
          <w:rFonts w:ascii="方正小标宋简体" w:eastAsia="方正小标宋简体"/>
          <w:bCs/>
          <w:sz w:val="44"/>
          <w:szCs w:val="44"/>
        </w:rPr>
        <w:t>20200357号提案的答复</w:t>
      </w:r>
    </w:p>
    <w:bookmarkEnd w:id="0"/>
    <w:p w:rsidR="001476E2" w:rsidRDefault="001476E2" w:rsidP="001476E2">
      <w:pPr>
        <w:rPr>
          <w:spacing w:val="-8"/>
        </w:rPr>
      </w:pPr>
    </w:p>
    <w:p w:rsidR="001476E2" w:rsidRDefault="007D7BEF" w:rsidP="001476E2">
      <w:pPr>
        <w:spacing w:line="580" w:lineRule="exact"/>
        <w:rPr>
          <w:rFonts w:ascii="仿宋_GB2312"/>
          <w:spacing w:val="-8"/>
        </w:rPr>
      </w:pPr>
      <w:r>
        <w:rPr>
          <w:rFonts w:ascii="仿宋_GB2312" w:hint="eastAsia"/>
          <w:spacing w:val="-8"/>
        </w:rPr>
        <w:t>张晓红</w:t>
      </w:r>
      <w:r w:rsidR="001476E2">
        <w:rPr>
          <w:rFonts w:ascii="仿宋_GB2312"/>
          <w:spacing w:val="-8"/>
        </w:rPr>
        <w:t>委员</w:t>
      </w:r>
      <w:r w:rsidR="001476E2">
        <w:rPr>
          <w:rFonts w:ascii="仿宋_GB2312" w:hint="eastAsia"/>
          <w:spacing w:val="-8"/>
        </w:rPr>
        <w:t>：</w:t>
      </w:r>
    </w:p>
    <w:p w:rsidR="001476E2" w:rsidRDefault="001476E2" w:rsidP="001476E2">
      <w:pPr>
        <w:spacing w:line="580" w:lineRule="exact"/>
        <w:ind w:firstLineChars="200" w:firstLine="608"/>
        <w:rPr>
          <w:rFonts w:ascii="仿宋_GB2312"/>
          <w:spacing w:val="-8"/>
          <w:szCs w:val="22"/>
        </w:rPr>
      </w:pPr>
      <w:r>
        <w:rPr>
          <w:rFonts w:ascii="仿宋_GB2312" w:hint="eastAsia"/>
          <w:spacing w:val="-8"/>
        </w:rPr>
        <w:t>您提出的《</w:t>
      </w:r>
      <w:r w:rsidR="007D7BEF">
        <w:rPr>
          <w:rFonts w:ascii="仿宋_GB2312" w:hint="eastAsia"/>
          <w:spacing w:val="-8"/>
        </w:rPr>
        <w:t>关于加快</w:t>
      </w:r>
      <w:r w:rsidR="003A623D">
        <w:rPr>
          <w:rFonts w:ascii="仿宋_GB2312"/>
          <w:spacing w:val="-8"/>
        </w:rPr>
        <w:t>郑州</w:t>
      </w:r>
      <w:r w:rsidR="007D7BEF">
        <w:rPr>
          <w:rFonts w:ascii="仿宋_GB2312"/>
          <w:spacing w:val="-8"/>
        </w:rPr>
        <w:t>新物流业态布局的提案</w:t>
      </w:r>
      <w:r>
        <w:rPr>
          <w:rFonts w:ascii="仿宋_GB2312" w:hint="eastAsia"/>
          <w:spacing w:val="-8"/>
        </w:rPr>
        <w:t>》收悉，</w:t>
      </w:r>
      <w:r w:rsidR="007D7BEF">
        <w:rPr>
          <w:rFonts w:ascii="仿宋_GB2312" w:hint="eastAsia"/>
          <w:spacing w:val="-8"/>
        </w:rPr>
        <w:t>结合</w:t>
      </w:r>
      <w:r w:rsidR="007D7BEF">
        <w:rPr>
          <w:rFonts w:ascii="仿宋_GB2312"/>
          <w:spacing w:val="-8"/>
        </w:rPr>
        <w:t>我局职能，</w:t>
      </w:r>
      <w:r>
        <w:rPr>
          <w:rFonts w:ascii="仿宋_GB2312" w:hint="eastAsia"/>
          <w:spacing w:val="-8"/>
        </w:rPr>
        <w:t>经认真研究，现答复</w:t>
      </w:r>
      <w:r>
        <w:rPr>
          <w:rFonts w:ascii="仿宋_GB2312" w:hint="eastAsia"/>
          <w:spacing w:val="-8"/>
          <w:szCs w:val="22"/>
        </w:rPr>
        <w:t>如下：</w:t>
      </w:r>
    </w:p>
    <w:p w:rsidR="00F21477" w:rsidRPr="000A4C4D" w:rsidRDefault="007D7BEF" w:rsidP="00F21477">
      <w:pPr>
        <w:spacing w:line="58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首先</w:t>
      </w:r>
      <w:r>
        <w:rPr>
          <w:color w:val="000000"/>
          <w:szCs w:val="32"/>
        </w:rPr>
        <w:t>感谢您对郑州市物流工作的关心与支持。</w:t>
      </w:r>
      <w:r w:rsidR="001476E2">
        <w:rPr>
          <w:rFonts w:hint="eastAsia"/>
          <w:color w:val="000000"/>
          <w:szCs w:val="32"/>
        </w:rPr>
        <w:t>近年来，</w:t>
      </w:r>
      <w:r w:rsidR="00F21477" w:rsidRPr="000A4C4D">
        <w:rPr>
          <w:color w:val="000000"/>
          <w:szCs w:val="32"/>
        </w:rPr>
        <w:t>我市</w:t>
      </w:r>
      <w:r w:rsidR="00F21477" w:rsidRPr="00DC6DCC">
        <w:rPr>
          <w:color w:val="000000"/>
          <w:szCs w:val="32"/>
        </w:rPr>
        <w:t>紧紧围绕现代国际物流中心建设总目标，以强化物流基础设施建设、打</w:t>
      </w:r>
      <w:r w:rsidR="00F21477" w:rsidRPr="005423B6">
        <w:rPr>
          <w:color w:val="000000"/>
          <w:szCs w:val="32"/>
        </w:rPr>
        <w:t>造郑州特色物流、培育市场主体、</w:t>
      </w:r>
      <w:r w:rsidR="00F21477">
        <w:rPr>
          <w:rFonts w:hint="eastAsia"/>
          <w:color w:val="000000"/>
          <w:szCs w:val="32"/>
        </w:rPr>
        <w:t>推进供应链体系建设</w:t>
      </w:r>
      <w:r w:rsidR="00F21477" w:rsidRPr="005423B6">
        <w:rPr>
          <w:color w:val="000000"/>
          <w:szCs w:val="32"/>
        </w:rPr>
        <w:t>、</w:t>
      </w:r>
      <w:r w:rsidR="00F21477">
        <w:rPr>
          <w:rFonts w:hint="eastAsia"/>
          <w:color w:val="000000"/>
          <w:szCs w:val="32"/>
        </w:rPr>
        <w:t>完善城乡高效配送体系</w:t>
      </w:r>
      <w:r w:rsidR="00F21477" w:rsidRPr="005423B6">
        <w:rPr>
          <w:color w:val="000000"/>
          <w:szCs w:val="32"/>
        </w:rPr>
        <w:t>为重点，积极构建现代物流服务体系，全市物流业需求规模不断扩大，社会物流成本水平继续降低，社会</w:t>
      </w:r>
      <w:proofErr w:type="gramStart"/>
      <w:r w:rsidR="00F21477" w:rsidRPr="005423B6">
        <w:rPr>
          <w:color w:val="000000"/>
          <w:szCs w:val="32"/>
        </w:rPr>
        <w:t>物流总</w:t>
      </w:r>
      <w:proofErr w:type="gramEnd"/>
      <w:r w:rsidR="00F21477" w:rsidRPr="005423B6">
        <w:rPr>
          <w:color w:val="000000"/>
          <w:szCs w:val="32"/>
        </w:rPr>
        <w:t>费用与</w:t>
      </w:r>
      <w:r w:rsidR="00F21477" w:rsidRPr="005423B6">
        <w:rPr>
          <w:color w:val="000000"/>
          <w:szCs w:val="32"/>
        </w:rPr>
        <w:t>GDP</w:t>
      </w:r>
      <w:r w:rsidR="00F21477" w:rsidRPr="005423B6">
        <w:rPr>
          <w:color w:val="000000"/>
          <w:szCs w:val="32"/>
        </w:rPr>
        <w:t>的比率持续回落，供给结构持续优化。</w:t>
      </w:r>
    </w:p>
    <w:p w:rsidR="00C21E98" w:rsidRPr="00673633" w:rsidRDefault="00C21E98" w:rsidP="00673633">
      <w:pPr>
        <w:spacing w:line="580" w:lineRule="exact"/>
        <w:ind w:firstLineChars="200" w:firstLine="608"/>
        <w:rPr>
          <w:color w:val="000000"/>
          <w:szCs w:val="32"/>
          <w:lang w:val="zh-CN"/>
        </w:rPr>
      </w:pPr>
      <w:r>
        <w:rPr>
          <w:rFonts w:ascii="仿宋_GB2312" w:hint="eastAsia"/>
          <w:spacing w:val="-8"/>
          <w:szCs w:val="22"/>
        </w:rPr>
        <w:t>但整体上</w:t>
      </w:r>
      <w:r>
        <w:rPr>
          <w:rFonts w:ascii="仿宋_GB2312"/>
          <w:spacing w:val="-8"/>
          <w:szCs w:val="22"/>
        </w:rPr>
        <w:t>，我市物流业发展还</w:t>
      </w:r>
      <w:r>
        <w:rPr>
          <w:rFonts w:ascii="仿宋_GB2312" w:hint="eastAsia"/>
          <w:spacing w:val="-8"/>
          <w:szCs w:val="22"/>
        </w:rPr>
        <w:t>面临</w:t>
      </w:r>
      <w:r>
        <w:rPr>
          <w:rFonts w:ascii="仿宋_GB2312"/>
          <w:spacing w:val="-8"/>
          <w:szCs w:val="22"/>
        </w:rPr>
        <w:t>几个</w:t>
      </w:r>
      <w:r>
        <w:rPr>
          <w:rFonts w:ascii="仿宋_GB2312" w:hint="eastAsia"/>
          <w:spacing w:val="-8"/>
          <w:szCs w:val="22"/>
        </w:rPr>
        <w:t>问题</w:t>
      </w:r>
      <w:r>
        <w:rPr>
          <w:rFonts w:ascii="仿宋_GB2312"/>
          <w:spacing w:val="-8"/>
          <w:szCs w:val="22"/>
        </w:rPr>
        <w:t>。</w:t>
      </w:r>
      <w:r w:rsidR="00D312C9" w:rsidRPr="00D334E4">
        <w:rPr>
          <w:rFonts w:ascii="仿宋_GB2312" w:hint="eastAsia"/>
          <w:b/>
          <w:szCs w:val="32"/>
        </w:rPr>
        <w:t>一是</w:t>
      </w:r>
      <w:r w:rsidR="00154930" w:rsidRPr="00D334E4">
        <w:rPr>
          <w:rFonts w:ascii="仿宋_GB2312" w:hint="eastAsia"/>
          <w:b/>
          <w:szCs w:val="32"/>
        </w:rPr>
        <w:t>物流业基础设施建设相对薄弱。</w:t>
      </w:r>
      <w:r w:rsidR="00154930" w:rsidRPr="00DC6DCC">
        <w:rPr>
          <w:color w:val="000000"/>
          <w:szCs w:val="32"/>
        </w:rPr>
        <w:t>虽然近年来我市规划建设了一批大型现代化物流园区，物流基础设施建设步伐持续加快，但总量依然不足，尤其是综合枢纽场站、大型</w:t>
      </w:r>
      <w:r w:rsidR="00154930" w:rsidRPr="00DC6DCC">
        <w:rPr>
          <w:color w:val="000000"/>
          <w:szCs w:val="32"/>
          <w:lang w:val="zh-CN"/>
        </w:rPr>
        <w:t>现代化仓储、转运设施</w:t>
      </w:r>
      <w:r w:rsidR="00154930" w:rsidRPr="00DC6DCC">
        <w:rPr>
          <w:color w:val="000000"/>
          <w:szCs w:val="32"/>
        </w:rPr>
        <w:t>不足</w:t>
      </w:r>
      <w:r w:rsidR="00154930" w:rsidRPr="00DC6DCC">
        <w:rPr>
          <w:color w:val="000000"/>
          <w:szCs w:val="32"/>
          <w:lang w:val="zh-CN"/>
        </w:rPr>
        <w:t>，不能满足现代物流业迅速发展的迫切需要。</w:t>
      </w:r>
      <w:r w:rsidR="00D312C9" w:rsidRPr="00D334E4">
        <w:rPr>
          <w:rFonts w:ascii="仿宋_GB2312" w:hint="eastAsia"/>
          <w:b/>
          <w:szCs w:val="32"/>
        </w:rPr>
        <w:t>二是</w:t>
      </w:r>
      <w:r w:rsidR="00154930" w:rsidRPr="00D334E4">
        <w:rPr>
          <w:rFonts w:ascii="仿宋_GB2312"/>
          <w:b/>
          <w:szCs w:val="32"/>
        </w:rPr>
        <w:lastRenderedPageBreak/>
        <w:t>物流企业整体发展水平不高。</w:t>
      </w:r>
      <w:r w:rsidR="00154930" w:rsidRPr="00DC6DCC">
        <w:rPr>
          <w:color w:val="000000"/>
          <w:szCs w:val="32"/>
        </w:rPr>
        <w:t>虽然我市物流企业起步早、数量多，但龙头、领军企业少，多数物流企业以运输和仓储粗放经营为主，经营模式、服务质量和工作效率不能满足社会化物流需要，整体竞争力有待进一步提升。</w:t>
      </w:r>
      <w:r w:rsidR="00D312C9">
        <w:rPr>
          <w:rFonts w:hint="eastAsia"/>
          <w:b/>
          <w:szCs w:val="32"/>
        </w:rPr>
        <w:t>三是</w:t>
      </w:r>
      <w:r w:rsidR="00154930">
        <w:rPr>
          <w:b/>
          <w:szCs w:val="32"/>
        </w:rPr>
        <w:t>物流服务的供给水平不高。</w:t>
      </w:r>
      <w:r w:rsidR="00154930">
        <w:rPr>
          <w:szCs w:val="32"/>
        </w:rPr>
        <w:t>传统物流业</w:t>
      </w:r>
      <w:proofErr w:type="gramStart"/>
      <w:r w:rsidR="00154930">
        <w:rPr>
          <w:szCs w:val="32"/>
        </w:rPr>
        <w:t>态模式</w:t>
      </w:r>
      <w:proofErr w:type="gramEnd"/>
      <w:r w:rsidR="00154930">
        <w:rPr>
          <w:szCs w:val="32"/>
        </w:rPr>
        <w:t>较多，新业态、新模式发展不充分，物流业技术装备水平不高，供给结构、供给质量、供给效率还存在不少问题，增值服务薄弱，不能满足生产者和消费者对高端物流服务的需求。</w:t>
      </w:r>
      <w:r w:rsidR="00F6243C" w:rsidRPr="00D334E4">
        <w:rPr>
          <w:rFonts w:ascii="仿宋_GB2312" w:hint="eastAsia"/>
          <w:b/>
          <w:szCs w:val="32"/>
        </w:rPr>
        <w:t>四是</w:t>
      </w:r>
      <w:r w:rsidR="00154930" w:rsidRPr="00D334E4">
        <w:rPr>
          <w:rFonts w:ascii="仿宋_GB2312"/>
          <w:b/>
          <w:szCs w:val="32"/>
        </w:rPr>
        <w:t>信息化、标准化水平亟待提升。</w:t>
      </w:r>
      <w:r w:rsidR="00154930" w:rsidRPr="00DC6DCC">
        <w:rPr>
          <w:color w:val="000000"/>
          <w:szCs w:val="32"/>
        </w:rPr>
        <w:t>物流公共信息平台</w:t>
      </w:r>
      <w:r w:rsidR="00154930" w:rsidRPr="00DC6DCC">
        <w:rPr>
          <w:color w:val="000000"/>
          <w:szCs w:val="32"/>
          <w:lang w:val="zh-CN"/>
        </w:rPr>
        <w:t>统一性和协调性不够，统一的流程、协同、调度与共享机制有待完善，商流、物流、人流、信息流、资金流合一的智慧物流体系有待建立，给</w:t>
      </w:r>
      <w:r w:rsidR="00154930" w:rsidRPr="00DC6DCC">
        <w:rPr>
          <w:color w:val="000000"/>
          <w:szCs w:val="32"/>
        </w:rPr>
        <w:t>物流转型发展提供支撑需继续加强。</w:t>
      </w:r>
      <w:r w:rsidR="00F6243C" w:rsidRPr="00D334E4">
        <w:rPr>
          <w:rFonts w:ascii="仿宋_GB2312" w:hint="eastAsia"/>
          <w:b/>
          <w:szCs w:val="32"/>
        </w:rPr>
        <w:t>五是</w:t>
      </w:r>
      <w:r w:rsidR="00154930" w:rsidRPr="00F6243C">
        <w:rPr>
          <w:rFonts w:ascii="仿宋_GB2312" w:hint="eastAsia"/>
          <w:b/>
          <w:szCs w:val="32"/>
        </w:rPr>
        <w:t>多式联运占比较低。</w:t>
      </w:r>
      <w:r w:rsidR="00154930" w:rsidRPr="00DC6DCC">
        <w:rPr>
          <w:color w:val="000000"/>
          <w:szCs w:val="32"/>
        </w:rPr>
        <w:t>专业化多式联运枢纽场站及园区较少；集装箱、厢式半挂车、托盘等标准化运载单元和货运车辆占比偏低；多式联运主体数量较少、经营能力有限；市场环境不完善、法规标准不适应、先进技术应用滞后等问题较为突出。</w:t>
      </w:r>
    </w:p>
    <w:p w:rsidR="00316CDB" w:rsidRDefault="001476E2" w:rsidP="001476E2">
      <w:pPr>
        <w:spacing w:line="580" w:lineRule="exact"/>
        <w:ind w:firstLineChars="200" w:firstLine="608"/>
        <w:rPr>
          <w:rFonts w:ascii="仿宋_GB2312"/>
          <w:spacing w:val="-8"/>
          <w:szCs w:val="22"/>
        </w:rPr>
      </w:pPr>
      <w:r>
        <w:rPr>
          <w:rFonts w:ascii="仿宋_GB2312" w:hint="eastAsia"/>
          <w:spacing w:val="-8"/>
          <w:szCs w:val="22"/>
        </w:rPr>
        <w:t>您</w:t>
      </w:r>
      <w:r w:rsidR="001E6EE2">
        <w:rPr>
          <w:rFonts w:ascii="仿宋_GB2312" w:hint="eastAsia"/>
          <w:spacing w:val="-8"/>
          <w:szCs w:val="22"/>
        </w:rPr>
        <w:t>在提案</w:t>
      </w:r>
      <w:r w:rsidR="001E6EE2">
        <w:rPr>
          <w:rFonts w:ascii="仿宋_GB2312"/>
          <w:spacing w:val="-8"/>
          <w:szCs w:val="22"/>
        </w:rPr>
        <w:t>中</w:t>
      </w:r>
      <w:r>
        <w:rPr>
          <w:rFonts w:ascii="仿宋_GB2312" w:hint="eastAsia"/>
          <w:spacing w:val="-8"/>
          <w:szCs w:val="22"/>
        </w:rPr>
        <w:t>提出了</w:t>
      </w:r>
      <w:r w:rsidR="001E6EE2">
        <w:rPr>
          <w:rFonts w:ascii="仿宋_GB2312" w:hint="eastAsia"/>
          <w:spacing w:val="-8"/>
          <w:szCs w:val="22"/>
        </w:rPr>
        <w:t>四</w:t>
      </w:r>
      <w:r>
        <w:rPr>
          <w:rFonts w:ascii="仿宋_GB2312" w:hint="eastAsia"/>
          <w:spacing w:val="-8"/>
          <w:szCs w:val="22"/>
        </w:rPr>
        <w:t>点建议</w:t>
      </w:r>
      <w:r w:rsidR="00316CDB">
        <w:rPr>
          <w:rFonts w:ascii="仿宋_GB2312" w:hint="eastAsia"/>
          <w:spacing w:val="-8"/>
          <w:szCs w:val="22"/>
        </w:rPr>
        <w:t>：</w:t>
      </w:r>
    </w:p>
    <w:p w:rsidR="00666907" w:rsidRPr="00316CDB" w:rsidRDefault="001476E2" w:rsidP="001476E2">
      <w:pPr>
        <w:spacing w:line="580" w:lineRule="exact"/>
        <w:ind w:firstLineChars="200" w:firstLine="608"/>
        <w:rPr>
          <w:rFonts w:ascii="黑体" w:eastAsia="黑体" w:hAnsi="黑体" w:cs="楷体_GB2312"/>
          <w:bCs/>
          <w:spacing w:val="-8"/>
          <w:szCs w:val="22"/>
        </w:rPr>
      </w:pPr>
      <w:r w:rsidRPr="00316CDB">
        <w:rPr>
          <w:rFonts w:ascii="黑体" w:eastAsia="黑体" w:hAnsi="黑体" w:cs="楷体_GB2312" w:hint="eastAsia"/>
          <w:bCs/>
          <w:spacing w:val="-8"/>
          <w:szCs w:val="22"/>
        </w:rPr>
        <w:t>一</w:t>
      </w:r>
      <w:r w:rsidR="00316CDB" w:rsidRPr="00316CDB">
        <w:rPr>
          <w:rFonts w:ascii="黑体" w:eastAsia="黑体" w:hAnsi="黑体" w:cs="楷体_GB2312" w:hint="eastAsia"/>
          <w:bCs/>
          <w:spacing w:val="-8"/>
          <w:szCs w:val="22"/>
        </w:rPr>
        <w:t>、</w:t>
      </w:r>
      <w:r w:rsidR="001E6EE2" w:rsidRPr="00316CDB">
        <w:rPr>
          <w:rFonts w:ascii="黑体" w:eastAsia="黑体" w:hAnsi="黑体" w:cs="楷体_GB2312" w:hint="eastAsia"/>
          <w:bCs/>
          <w:spacing w:val="-8"/>
          <w:szCs w:val="22"/>
        </w:rPr>
        <w:t>支持区域内</w:t>
      </w:r>
      <w:r w:rsidR="001E6EE2" w:rsidRPr="00316CDB">
        <w:rPr>
          <w:rFonts w:ascii="黑体" w:eastAsia="黑体" w:hAnsi="黑体" w:cs="楷体_GB2312"/>
          <w:bCs/>
          <w:spacing w:val="-8"/>
          <w:szCs w:val="22"/>
        </w:rPr>
        <w:t>龙头企业发展</w:t>
      </w:r>
    </w:p>
    <w:p w:rsidR="00666907" w:rsidRDefault="00666907" w:rsidP="001476E2">
      <w:pPr>
        <w:spacing w:line="580" w:lineRule="exact"/>
        <w:ind w:firstLineChars="200" w:firstLine="611"/>
        <w:rPr>
          <w:rFonts w:ascii="仿宋_GB2312"/>
          <w:spacing w:val="-8"/>
          <w:szCs w:val="22"/>
        </w:rPr>
      </w:pPr>
      <w:r>
        <w:rPr>
          <w:rFonts w:ascii="仿宋_GB2312" w:hAnsi="楷体_GB2312" w:cs="楷体_GB2312" w:hint="eastAsia"/>
          <w:b/>
          <w:bCs/>
          <w:spacing w:val="-8"/>
          <w:szCs w:val="22"/>
        </w:rPr>
        <w:t>答复</w:t>
      </w:r>
      <w:r>
        <w:rPr>
          <w:rFonts w:ascii="仿宋_GB2312" w:hAnsi="楷体_GB2312" w:cs="楷体_GB2312"/>
          <w:b/>
          <w:bCs/>
          <w:spacing w:val="-8"/>
          <w:szCs w:val="22"/>
        </w:rPr>
        <w:t>：一</w:t>
      </w:r>
      <w:r w:rsidRPr="003A623D">
        <w:rPr>
          <w:color w:val="000000"/>
          <w:szCs w:val="32"/>
        </w:rPr>
        <w:t>是通过供应链体</w:t>
      </w:r>
      <w:proofErr w:type="gramStart"/>
      <w:r w:rsidRPr="003A623D">
        <w:rPr>
          <w:color w:val="000000"/>
          <w:szCs w:val="32"/>
        </w:rPr>
        <w:t>系建设</w:t>
      </w:r>
      <w:proofErr w:type="gramEnd"/>
      <w:r w:rsidRPr="003A623D">
        <w:rPr>
          <w:color w:val="000000"/>
          <w:szCs w:val="32"/>
        </w:rPr>
        <w:t>支持本土龙头企业发展。</w:t>
      </w:r>
      <w:r w:rsidR="001476E2" w:rsidRPr="003A623D">
        <w:rPr>
          <w:rFonts w:hint="eastAsia"/>
          <w:color w:val="000000"/>
          <w:szCs w:val="32"/>
        </w:rPr>
        <w:t>我局于</w:t>
      </w:r>
      <w:r w:rsidR="001476E2" w:rsidRPr="003A623D">
        <w:rPr>
          <w:rFonts w:hint="eastAsia"/>
          <w:color w:val="000000"/>
          <w:szCs w:val="32"/>
        </w:rPr>
        <w:t>2019</w:t>
      </w:r>
      <w:r w:rsidR="001476E2" w:rsidRPr="003A623D">
        <w:rPr>
          <w:rFonts w:hint="eastAsia"/>
          <w:color w:val="000000"/>
          <w:szCs w:val="32"/>
        </w:rPr>
        <w:t>年</w:t>
      </w:r>
      <w:r w:rsidR="001476E2" w:rsidRPr="003A623D">
        <w:rPr>
          <w:rFonts w:hint="eastAsia"/>
          <w:color w:val="000000"/>
          <w:szCs w:val="32"/>
        </w:rPr>
        <w:t>2</w:t>
      </w:r>
      <w:r w:rsidR="001476E2" w:rsidRPr="003A623D">
        <w:rPr>
          <w:rFonts w:hint="eastAsia"/>
          <w:color w:val="000000"/>
          <w:szCs w:val="32"/>
        </w:rPr>
        <w:t>月挂牌成立</w:t>
      </w:r>
      <w:r w:rsidR="00686DDE" w:rsidRPr="003A623D">
        <w:rPr>
          <w:rFonts w:hint="eastAsia"/>
          <w:color w:val="000000"/>
          <w:szCs w:val="32"/>
        </w:rPr>
        <w:t>，</w:t>
      </w:r>
      <w:r w:rsidRPr="003A623D">
        <w:rPr>
          <w:rFonts w:hint="eastAsia"/>
          <w:color w:val="000000"/>
          <w:szCs w:val="32"/>
        </w:rPr>
        <w:t>随即承担了商务部</w:t>
      </w:r>
      <w:r w:rsidRPr="003A623D">
        <w:rPr>
          <w:color w:val="000000"/>
          <w:szCs w:val="32"/>
        </w:rPr>
        <w:t>供应链体</w:t>
      </w:r>
      <w:proofErr w:type="gramStart"/>
      <w:r w:rsidRPr="003A623D">
        <w:rPr>
          <w:color w:val="000000"/>
          <w:szCs w:val="32"/>
        </w:rPr>
        <w:t>系建设</w:t>
      </w:r>
      <w:proofErr w:type="gramEnd"/>
      <w:r w:rsidRPr="003A623D">
        <w:rPr>
          <w:color w:val="000000"/>
          <w:szCs w:val="32"/>
        </w:rPr>
        <w:t>试点工作，通过一年培育，共认定供应</w:t>
      </w:r>
      <w:proofErr w:type="gramStart"/>
      <w:r w:rsidRPr="003A623D">
        <w:rPr>
          <w:color w:val="000000"/>
          <w:szCs w:val="32"/>
        </w:rPr>
        <w:t>链试点</w:t>
      </w:r>
      <w:proofErr w:type="gramEnd"/>
      <w:r w:rsidRPr="003A623D">
        <w:rPr>
          <w:color w:val="000000"/>
          <w:szCs w:val="32"/>
        </w:rPr>
        <w:t>企业</w:t>
      </w:r>
      <w:r w:rsidRPr="003A623D">
        <w:rPr>
          <w:rFonts w:hint="eastAsia"/>
          <w:color w:val="000000"/>
          <w:szCs w:val="32"/>
        </w:rPr>
        <w:t>23</w:t>
      </w:r>
      <w:r w:rsidRPr="003A623D">
        <w:rPr>
          <w:rFonts w:hint="eastAsia"/>
          <w:color w:val="000000"/>
          <w:szCs w:val="32"/>
        </w:rPr>
        <w:t>家</w:t>
      </w:r>
      <w:r w:rsidRPr="003A623D">
        <w:rPr>
          <w:color w:val="000000"/>
          <w:szCs w:val="32"/>
        </w:rPr>
        <w:t>，</w:t>
      </w:r>
      <w:proofErr w:type="gramStart"/>
      <w:r w:rsidRPr="003A623D">
        <w:rPr>
          <w:rFonts w:hint="eastAsia"/>
          <w:color w:val="000000"/>
          <w:szCs w:val="32"/>
        </w:rPr>
        <w:t>拨付</w:t>
      </w:r>
      <w:r w:rsidRPr="003A623D">
        <w:rPr>
          <w:color w:val="000000"/>
          <w:szCs w:val="32"/>
        </w:rPr>
        <w:t>奖补资金</w:t>
      </w:r>
      <w:proofErr w:type="gramEnd"/>
      <w:r w:rsidRPr="003A623D">
        <w:rPr>
          <w:rFonts w:hint="eastAsia"/>
          <w:color w:val="000000"/>
          <w:szCs w:val="32"/>
        </w:rPr>
        <w:t>8000</w:t>
      </w:r>
      <w:r w:rsidRPr="003A623D">
        <w:rPr>
          <w:rFonts w:hint="eastAsia"/>
          <w:color w:val="000000"/>
          <w:szCs w:val="32"/>
        </w:rPr>
        <w:t>万元</w:t>
      </w:r>
      <w:r w:rsidRPr="003A623D">
        <w:rPr>
          <w:color w:val="000000"/>
          <w:szCs w:val="32"/>
        </w:rPr>
        <w:t>，</w:t>
      </w:r>
      <w:r w:rsidRPr="003A623D">
        <w:rPr>
          <w:rFonts w:hint="eastAsia"/>
          <w:color w:val="000000"/>
          <w:szCs w:val="32"/>
        </w:rPr>
        <w:t>本土</w:t>
      </w:r>
      <w:r w:rsidRPr="003A623D">
        <w:rPr>
          <w:color w:val="000000"/>
          <w:szCs w:val="32"/>
        </w:rPr>
        <w:t>龙头企业宇</w:t>
      </w:r>
      <w:proofErr w:type="gramStart"/>
      <w:r w:rsidRPr="003A623D">
        <w:rPr>
          <w:color w:val="000000"/>
          <w:szCs w:val="32"/>
        </w:rPr>
        <w:t>鑫</w:t>
      </w:r>
      <w:proofErr w:type="gramEnd"/>
      <w:r w:rsidRPr="003A623D">
        <w:rPr>
          <w:color w:val="000000"/>
          <w:szCs w:val="32"/>
        </w:rPr>
        <w:t>、长通、</w:t>
      </w:r>
      <w:r w:rsidRPr="003A623D">
        <w:rPr>
          <w:rFonts w:hint="eastAsia"/>
          <w:color w:val="000000"/>
          <w:szCs w:val="32"/>
        </w:rPr>
        <w:t>贰仟家</w:t>
      </w:r>
      <w:r w:rsidRPr="003A623D">
        <w:rPr>
          <w:color w:val="000000"/>
          <w:szCs w:val="32"/>
        </w:rPr>
        <w:t>、鸿翔、华夏易通等</w:t>
      </w:r>
      <w:r w:rsidRPr="003A623D">
        <w:rPr>
          <w:rFonts w:hint="eastAsia"/>
          <w:color w:val="000000"/>
          <w:szCs w:val="32"/>
        </w:rPr>
        <w:t>企业</w:t>
      </w:r>
      <w:r w:rsidRPr="003A623D">
        <w:rPr>
          <w:color w:val="000000"/>
          <w:szCs w:val="32"/>
        </w:rPr>
        <w:t>入选</w:t>
      </w:r>
      <w:r w:rsidRPr="003A623D">
        <w:rPr>
          <w:rFonts w:hint="eastAsia"/>
          <w:color w:val="000000"/>
          <w:szCs w:val="32"/>
        </w:rPr>
        <w:t>。二是</w:t>
      </w:r>
      <w:r w:rsidRPr="003A623D">
        <w:rPr>
          <w:color w:val="000000"/>
          <w:szCs w:val="32"/>
        </w:rPr>
        <w:t>通过城乡高效配送试点建设支持本土龙头企业发展</w:t>
      </w:r>
      <w:r w:rsidRPr="003A623D">
        <w:rPr>
          <w:rFonts w:hint="eastAsia"/>
          <w:color w:val="000000"/>
          <w:szCs w:val="32"/>
        </w:rPr>
        <w:t>。</w:t>
      </w:r>
      <w:r w:rsidRPr="003A623D">
        <w:rPr>
          <w:rFonts w:hint="eastAsia"/>
          <w:color w:val="000000"/>
          <w:szCs w:val="32"/>
        </w:rPr>
        <w:t>2019</w:t>
      </w:r>
      <w:r w:rsidRPr="003A623D">
        <w:rPr>
          <w:rFonts w:hint="eastAsia"/>
          <w:color w:val="000000"/>
          <w:szCs w:val="32"/>
        </w:rPr>
        <w:t>年</w:t>
      </w:r>
      <w:r w:rsidRPr="003A623D">
        <w:rPr>
          <w:rFonts w:hint="eastAsia"/>
          <w:color w:val="000000"/>
          <w:szCs w:val="32"/>
        </w:rPr>
        <w:t>6</w:t>
      </w:r>
      <w:r w:rsidRPr="003A623D">
        <w:rPr>
          <w:rFonts w:hint="eastAsia"/>
          <w:color w:val="000000"/>
          <w:szCs w:val="32"/>
        </w:rPr>
        <w:t>月</w:t>
      </w:r>
      <w:r w:rsidRPr="003A623D">
        <w:rPr>
          <w:color w:val="000000"/>
          <w:szCs w:val="32"/>
        </w:rPr>
        <w:t>，我市</w:t>
      </w:r>
      <w:proofErr w:type="gramStart"/>
      <w:r w:rsidRPr="003A623D">
        <w:rPr>
          <w:color w:val="000000"/>
          <w:szCs w:val="32"/>
        </w:rPr>
        <w:t>获批省</w:t>
      </w:r>
      <w:r w:rsidRPr="003A623D">
        <w:rPr>
          <w:color w:val="000000"/>
          <w:szCs w:val="32"/>
        </w:rPr>
        <w:lastRenderedPageBreak/>
        <w:t>城乡</w:t>
      </w:r>
      <w:proofErr w:type="gramEnd"/>
      <w:r w:rsidRPr="003A623D">
        <w:rPr>
          <w:color w:val="000000"/>
          <w:szCs w:val="32"/>
        </w:rPr>
        <w:t>高效配送试点城市，计划重点培育本土城乡高效配送骨干企业</w:t>
      </w:r>
      <w:r w:rsidRPr="003A623D">
        <w:rPr>
          <w:rFonts w:hint="eastAsia"/>
          <w:color w:val="000000"/>
          <w:szCs w:val="32"/>
        </w:rPr>
        <w:t>5</w:t>
      </w:r>
      <w:r w:rsidRPr="003A623D">
        <w:rPr>
          <w:rFonts w:hint="eastAsia"/>
          <w:color w:val="000000"/>
          <w:szCs w:val="32"/>
        </w:rPr>
        <w:t>家</w:t>
      </w:r>
      <w:r w:rsidRPr="003A623D">
        <w:rPr>
          <w:color w:val="000000"/>
          <w:szCs w:val="32"/>
        </w:rPr>
        <w:t>以上，</w:t>
      </w:r>
      <w:proofErr w:type="gramStart"/>
      <w:r w:rsidRPr="003A623D">
        <w:rPr>
          <w:color w:val="000000"/>
          <w:szCs w:val="32"/>
        </w:rPr>
        <w:t>奖补企业</w:t>
      </w:r>
      <w:proofErr w:type="gramEnd"/>
      <w:r w:rsidRPr="003A623D">
        <w:rPr>
          <w:rFonts w:hint="eastAsia"/>
          <w:color w:val="000000"/>
          <w:szCs w:val="32"/>
        </w:rPr>
        <w:t>800</w:t>
      </w:r>
      <w:r w:rsidRPr="003A623D">
        <w:rPr>
          <w:rFonts w:hint="eastAsia"/>
          <w:color w:val="000000"/>
          <w:szCs w:val="32"/>
        </w:rPr>
        <w:t>万元</w:t>
      </w:r>
      <w:r w:rsidRPr="003A623D">
        <w:rPr>
          <w:color w:val="000000"/>
          <w:szCs w:val="32"/>
        </w:rPr>
        <w:t>。</w:t>
      </w:r>
      <w:r w:rsidRPr="003A623D">
        <w:rPr>
          <w:rFonts w:hint="eastAsia"/>
          <w:color w:val="000000"/>
          <w:szCs w:val="32"/>
        </w:rPr>
        <w:t>三是</w:t>
      </w:r>
      <w:r w:rsidRPr="003A623D">
        <w:rPr>
          <w:color w:val="000000"/>
          <w:szCs w:val="32"/>
        </w:rPr>
        <w:t>通过绿色货运试点建设支持本土龙头企业发展</w:t>
      </w:r>
      <w:r w:rsidRPr="003A623D">
        <w:rPr>
          <w:rFonts w:hint="eastAsia"/>
          <w:color w:val="000000"/>
          <w:szCs w:val="32"/>
        </w:rPr>
        <w:t>。</w:t>
      </w:r>
      <w:r w:rsidRPr="003A623D">
        <w:rPr>
          <w:rFonts w:hint="eastAsia"/>
          <w:color w:val="000000"/>
          <w:szCs w:val="32"/>
        </w:rPr>
        <w:t>2019</w:t>
      </w:r>
      <w:r w:rsidRPr="003A623D">
        <w:rPr>
          <w:rFonts w:hint="eastAsia"/>
          <w:color w:val="000000"/>
          <w:szCs w:val="32"/>
        </w:rPr>
        <w:t>年</w:t>
      </w:r>
      <w:r w:rsidRPr="003A623D">
        <w:rPr>
          <w:rFonts w:hint="eastAsia"/>
          <w:color w:val="000000"/>
          <w:szCs w:val="32"/>
        </w:rPr>
        <w:t>12</w:t>
      </w:r>
      <w:r w:rsidRPr="003A623D">
        <w:rPr>
          <w:rFonts w:hint="eastAsia"/>
          <w:color w:val="000000"/>
          <w:szCs w:val="32"/>
        </w:rPr>
        <w:t>月</w:t>
      </w:r>
      <w:r w:rsidRPr="003A623D">
        <w:rPr>
          <w:color w:val="000000"/>
          <w:szCs w:val="32"/>
        </w:rPr>
        <w:t>，我市获</w:t>
      </w:r>
      <w:proofErr w:type="gramStart"/>
      <w:r w:rsidRPr="003A623D">
        <w:rPr>
          <w:color w:val="000000"/>
          <w:szCs w:val="32"/>
        </w:rPr>
        <w:t>批国家</w:t>
      </w:r>
      <w:proofErr w:type="gramEnd"/>
      <w:r w:rsidRPr="003A623D">
        <w:rPr>
          <w:color w:val="000000"/>
          <w:szCs w:val="32"/>
        </w:rPr>
        <w:t>绿色货运配送试点城市，计划重点支持本土绿色货运试点企业发展。</w:t>
      </w:r>
      <w:r w:rsidR="00D930E8" w:rsidRPr="003A623D">
        <w:rPr>
          <w:rFonts w:hint="eastAsia"/>
          <w:color w:val="000000"/>
          <w:szCs w:val="32"/>
        </w:rPr>
        <w:t>四是</w:t>
      </w:r>
      <w:r w:rsidR="00D930E8" w:rsidRPr="003A623D">
        <w:rPr>
          <w:color w:val="000000"/>
          <w:szCs w:val="32"/>
        </w:rPr>
        <w:t>探索研究出台</w:t>
      </w:r>
      <w:r w:rsidR="00D930E8">
        <w:rPr>
          <w:rFonts w:ascii="仿宋_GB2312"/>
          <w:spacing w:val="-8"/>
          <w:szCs w:val="22"/>
        </w:rPr>
        <w:t>物流业转型发展</w:t>
      </w:r>
      <w:r w:rsidR="00D930E8">
        <w:rPr>
          <w:rFonts w:ascii="仿宋_GB2312" w:hint="eastAsia"/>
          <w:spacing w:val="-8"/>
          <w:szCs w:val="22"/>
        </w:rPr>
        <w:t>相关支持政策，扶</w:t>
      </w:r>
      <w:r w:rsidR="00D930E8">
        <w:rPr>
          <w:rFonts w:ascii="仿宋_GB2312"/>
          <w:spacing w:val="-8"/>
          <w:szCs w:val="22"/>
        </w:rPr>
        <w:t>持本土企业做大做强。</w:t>
      </w:r>
    </w:p>
    <w:p w:rsidR="00666907" w:rsidRPr="00316CDB" w:rsidRDefault="001476E2" w:rsidP="001476E2">
      <w:pPr>
        <w:spacing w:line="560" w:lineRule="exact"/>
        <w:ind w:firstLine="643"/>
        <w:rPr>
          <w:rFonts w:ascii="黑体" w:eastAsia="黑体" w:hAnsi="黑体"/>
          <w:spacing w:val="-8"/>
          <w:szCs w:val="22"/>
        </w:rPr>
      </w:pPr>
      <w:r w:rsidRPr="00316CDB">
        <w:rPr>
          <w:rFonts w:ascii="黑体" w:eastAsia="黑体" w:hAnsi="黑体" w:hint="eastAsia"/>
          <w:spacing w:val="-8"/>
          <w:szCs w:val="22"/>
        </w:rPr>
        <w:t>二</w:t>
      </w:r>
      <w:r w:rsidR="00316CDB" w:rsidRPr="00316CDB">
        <w:rPr>
          <w:rFonts w:ascii="黑体" w:eastAsia="黑体" w:hAnsi="黑体" w:hint="eastAsia"/>
          <w:spacing w:val="-8"/>
          <w:szCs w:val="22"/>
        </w:rPr>
        <w:t>、</w:t>
      </w:r>
      <w:r w:rsidR="00666907" w:rsidRPr="00316CDB">
        <w:rPr>
          <w:rFonts w:ascii="黑体" w:eastAsia="黑体" w:hAnsi="黑体" w:hint="eastAsia"/>
          <w:spacing w:val="-8"/>
          <w:szCs w:val="22"/>
        </w:rPr>
        <w:t>加强</w:t>
      </w:r>
      <w:r w:rsidR="00666907" w:rsidRPr="00316CDB">
        <w:rPr>
          <w:rFonts w:ascii="黑体" w:eastAsia="黑体" w:hAnsi="黑体"/>
          <w:spacing w:val="-8"/>
          <w:szCs w:val="22"/>
        </w:rPr>
        <w:t>新物流业态的发展</w:t>
      </w:r>
      <w:r w:rsidR="00666907" w:rsidRPr="00316CDB">
        <w:rPr>
          <w:rFonts w:ascii="黑体" w:eastAsia="黑体" w:hAnsi="黑体" w:hint="eastAsia"/>
          <w:spacing w:val="-8"/>
          <w:szCs w:val="22"/>
        </w:rPr>
        <w:t>研究</w:t>
      </w:r>
    </w:p>
    <w:p w:rsidR="00D930E8" w:rsidRPr="003A623D" w:rsidRDefault="00666907" w:rsidP="001476E2">
      <w:pPr>
        <w:spacing w:line="560" w:lineRule="exact"/>
        <w:ind w:firstLine="643"/>
        <w:rPr>
          <w:color w:val="000000"/>
          <w:szCs w:val="32"/>
        </w:rPr>
      </w:pPr>
      <w:r>
        <w:rPr>
          <w:rFonts w:ascii="仿宋_GB2312" w:hint="eastAsia"/>
          <w:b/>
          <w:spacing w:val="-8"/>
          <w:szCs w:val="22"/>
        </w:rPr>
        <w:t>答复</w:t>
      </w:r>
      <w:r>
        <w:rPr>
          <w:rFonts w:ascii="仿宋_GB2312"/>
          <w:b/>
          <w:spacing w:val="-8"/>
          <w:szCs w:val="22"/>
        </w:rPr>
        <w:t>：</w:t>
      </w:r>
      <w:r w:rsidR="00D930E8" w:rsidRPr="003A623D">
        <w:rPr>
          <w:rFonts w:hint="eastAsia"/>
          <w:color w:val="000000"/>
          <w:szCs w:val="32"/>
        </w:rPr>
        <w:t>我局于</w:t>
      </w:r>
      <w:r w:rsidR="00D930E8" w:rsidRPr="003A623D">
        <w:rPr>
          <w:rFonts w:hint="eastAsia"/>
          <w:color w:val="000000"/>
          <w:szCs w:val="32"/>
        </w:rPr>
        <w:t>2019</w:t>
      </w:r>
      <w:r w:rsidR="00D930E8" w:rsidRPr="003A623D">
        <w:rPr>
          <w:rFonts w:hint="eastAsia"/>
          <w:color w:val="000000"/>
          <w:szCs w:val="32"/>
        </w:rPr>
        <w:t>年</w:t>
      </w:r>
      <w:r w:rsidR="00D930E8" w:rsidRPr="003A623D">
        <w:rPr>
          <w:rFonts w:hint="eastAsia"/>
          <w:color w:val="000000"/>
          <w:szCs w:val="32"/>
        </w:rPr>
        <w:t>2</w:t>
      </w:r>
      <w:r w:rsidR="00D930E8" w:rsidRPr="003A623D">
        <w:rPr>
          <w:rFonts w:hint="eastAsia"/>
          <w:color w:val="000000"/>
          <w:szCs w:val="32"/>
        </w:rPr>
        <w:t>月挂牌成立，</w:t>
      </w:r>
      <w:r w:rsidR="00D930E8" w:rsidRPr="003A623D">
        <w:rPr>
          <w:rFonts w:hint="eastAsia"/>
          <w:color w:val="000000"/>
          <w:szCs w:val="32"/>
        </w:rPr>
        <w:t>4</w:t>
      </w:r>
      <w:r w:rsidR="002A36C5">
        <w:rPr>
          <w:rFonts w:hint="eastAsia"/>
          <w:color w:val="000000"/>
          <w:szCs w:val="32"/>
        </w:rPr>
        <w:t>月</w:t>
      </w:r>
      <w:r w:rsidR="00D930E8" w:rsidRPr="003A623D">
        <w:rPr>
          <w:rFonts w:hint="eastAsia"/>
          <w:color w:val="000000"/>
          <w:szCs w:val="32"/>
        </w:rPr>
        <w:t>启动了《郑州市物流业中长期发展规划》编制工作，聘请</w:t>
      </w:r>
      <w:proofErr w:type="gramStart"/>
      <w:r w:rsidR="00D930E8" w:rsidRPr="003A623D">
        <w:rPr>
          <w:rFonts w:hint="eastAsia"/>
          <w:color w:val="000000"/>
          <w:szCs w:val="32"/>
        </w:rPr>
        <w:t>国家发改委</w:t>
      </w:r>
      <w:proofErr w:type="gramEnd"/>
      <w:r w:rsidR="00D930E8" w:rsidRPr="003A623D">
        <w:rPr>
          <w:rFonts w:hint="eastAsia"/>
          <w:color w:val="000000"/>
          <w:szCs w:val="32"/>
        </w:rPr>
        <w:t>综合运输研究所高标准编制规划，其中，新物流业态</w:t>
      </w:r>
      <w:r w:rsidR="00D930E8" w:rsidRPr="003A623D">
        <w:rPr>
          <w:color w:val="000000"/>
          <w:szCs w:val="32"/>
        </w:rPr>
        <w:t>的发展研究</w:t>
      </w:r>
      <w:r w:rsidR="00D930E8" w:rsidRPr="003A623D">
        <w:rPr>
          <w:rFonts w:hint="eastAsia"/>
          <w:color w:val="000000"/>
          <w:szCs w:val="32"/>
        </w:rPr>
        <w:t>是其中重要内容。同时</w:t>
      </w:r>
      <w:r w:rsidR="00D930E8" w:rsidRPr="003A623D">
        <w:rPr>
          <w:color w:val="000000"/>
          <w:szCs w:val="32"/>
        </w:rPr>
        <w:t>，我局加强和中国仓储与配送协会、中国物流与采购联合会、河南</w:t>
      </w:r>
      <w:r w:rsidR="00D930E8" w:rsidRPr="003A623D">
        <w:rPr>
          <w:rFonts w:hint="eastAsia"/>
          <w:color w:val="000000"/>
          <w:szCs w:val="32"/>
        </w:rPr>
        <w:t>省</w:t>
      </w:r>
      <w:r w:rsidR="00D930E8" w:rsidRPr="003A623D">
        <w:rPr>
          <w:color w:val="000000"/>
          <w:szCs w:val="32"/>
        </w:rPr>
        <w:t>物流与采购联合会</w:t>
      </w:r>
      <w:r w:rsidR="00D930E8" w:rsidRPr="003A623D">
        <w:rPr>
          <w:rFonts w:hint="eastAsia"/>
          <w:color w:val="000000"/>
          <w:szCs w:val="32"/>
        </w:rPr>
        <w:t>、</w:t>
      </w:r>
      <w:r w:rsidR="00D930E8" w:rsidRPr="003A623D">
        <w:rPr>
          <w:color w:val="000000"/>
          <w:szCs w:val="32"/>
        </w:rPr>
        <w:t>河南省物流协会、郑州大学、河南工业大学、郑州航空工业管理学院、郑州财经学院等合作</w:t>
      </w:r>
      <w:r w:rsidR="00D930E8" w:rsidRPr="003A623D">
        <w:rPr>
          <w:rFonts w:hint="eastAsia"/>
          <w:color w:val="000000"/>
          <w:szCs w:val="32"/>
        </w:rPr>
        <w:t>，</w:t>
      </w:r>
      <w:r w:rsidR="002A36C5">
        <w:rPr>
          <w:rFonts w:hint="eastAsia"/>
          <w:color w:val="000000"/>
          <w:szCs w:val="32"/>
        </w:rPr>
        <w:t>加强</w:t>
      </w:r>
      <w:r w:rsidR="00D930E8" w:rsidRPr="003A623D">
        <w:rPr>
          <w:color w:val="000000"/>
          <w:szCs w:val="32"/>
        </w:rPr>
        <w:t>智慧物流、供应链体系</w:t>
      </w:r>
      <w:r w:rsidR="00D930E8" w:rsidRPr="003A623D">
        <w:rPr>
          <w:rFonts w:hint="eastAsia"/>
          <w:color w:val="000000"/>
          <w:szCs w:val="32"/>
        </w:rPr>
        <w:t>建设</w:t>
      </w:r>
      <w:r w:rsidR="00D930E8" w:rsidRPr="003A623D">
        <w:rPr>
          <w:color w:val="000000"/>
          <w:szCs w:val="32"/>
        </w:rPr>
        <w:t>、流通体系建设、城乡高效配送体系建设、绿色货运体系建设、</w:t>
      </w:r>
      <w:r w:rsidR="00D930E8" w:rsidRPr="003A623D">
        <w:rPr>
          <w:rFonts w:hint="eastAsia"/>
          <w:color w:val="000000"/>
          <w:szCs w:val="32"/>
        </w:rPr>
        <w:t>冷链物流</w:t>
      </w:r>
      <w:r w:rsidR="00D930E8" w:rsidRPr="003A623D">
        <w:rPr>
          <w:color w:val="000000"/>
          <w:szCs w:val="32"/>
        </w:rPr>
        <w:t>建设等</w:t>
      </w:r>
      <w:r w:rsidR="00D930E8" w:rsidRPr="003A623D">
        <w:rPr>
          <w:rFonts w:hint="eastAsia"/>
          <w:color w:val="000000"/>
          <w:szCs w:val="32"/>
        </w:rPr>
        <w:t>物流</w:t>
      </w:r>
      <w:r w:rsidR="00D930E8" w:rsidRPr="003A623D">
        <w:rPr>
          <w:color w:val="000000"/>
          <w:szCs w:val="32"/>
        </w:rPr>
        <w:t>新业态研究。</w:t>
      </w:r>
    </w:p>
    <w:p w:rsidR="00316CDB" w:rsidRPr="00316CDB" w:rsidRDefault="00316CDB" w:rsidP="001476E2">
      <w:pPr>
        <w:spacing w:line="560" w:lineRule="exact"/>
        <w:ind w:firstLine="643"/>
        <w:rPr>
          <w:rFonts w:ascii="黑体" w:eastAsia="黑体" w:hAnsi="黑体"/>
          <w:spacing w:val="-8"/>
          <w:szCs w:val="22"/>
        </w:rPr>
      </w:pPr>
      <w:r w:rsidRPr="00316CDB">
        <w:rPr>
          <w:rFonts w:ascii="黑体" w:eastAsia="黑体" w:hAnsi="黑体" w:hint="eastAsia"/>
          <w:spacing w:val="-8"/>
          <w:szCs w:val="22"/>
        </w:rPr>
        <w:t>三</w:t>
      </w:r>
      <w:r w:rsidRPr="00316CDB">
        <w:rPr>
          <w:rFonts w:ascii="黑体" w:eastAsia="黑体" w:hAnsi="黑体"/>
          <w:spacing w:val="-8"/>
          <w:szCs w:val="22"/>
        </w:rPr>
        <w:t>、推进行业自律监管</w:t>
      </w:r>
    </w:p>
    <w:p w:rsidR="00041159" w:rsidRPr="00041159" w:rsidRDefault="00316CDB" w:rsidP="00041159">
      <w:pPr>
        <w:spacing w:line="580" w:lineRule="exact"/>
        <w:ind w:firstLineChars="200" w:firstLine="611"/>
        <w:rPr>
          <w:rFonts w:ascii="仿宋_GB2312"/>
          <w:spacing w:val="-8"/>
          <w:szCs w:val="22"/>
        </w:rPr>
      </w:pPr>
      <w:r>
        <w:rPr>
          <w:rFonts w:ascii="仿宋_GB2312" w:hint="eastAsia"/>
          <w:b/>
          <w:spacing w:val="-8"/>
          <w:szCs w:val="22"/>
        </w:rPr>
        <w:t>答复：</w:t>
      </w:r>
      <w:r w:rsidR="00041159" w:rsidRPr="00772BC4">
        <w:rPr>
          <w:rFonts w:ascii="仿宋_GB2312" w:hint="eastAsia"/>
          <w:b/>
          <w:spacing w:val="-8"/>
          <w:szCs w:val="22"/>
        </w:rPr>
        <w:t>一是</w:t>
      </w:r>
      <w:r w:rsidRPr="00041159">
        <w:rPr>
          <w:rFonts w:ascii="仿宋_GB2312" w:hint="eastAsia"/>
          <w:spacing w:val="-8"/>
          <w:szCs w:val="22"/>
        </w:rPr>
        <w:t>积极</w:t>
      </w:r>
      <w:r w:rsidRPr="00041159">
        <w:rPr>
          <w:rFonts w:ascii="仿宋_GB2312"/>
          <w:spacing w:val="-8"/>
          <w:szCs w:val="22"/>
        </w:rPr>
        <w:t>发挥</w:t>
      </w:r>
      <w:r>
        <w:rPr>
          <w:rFonts w:ascii="仿宋_GB2312"/>
          <w:spacing w:val="-8"/>
          <w:szCs w:val="22"/>
        </w:rPr>
        <w:t>河南</w:t>
      </w:r>
      <w:r>
        <w:rPr>
          <w:rFonts w:ascii="仿宋_GB2312" w:hint="eastAsia"/>
          <w:spacing w:val="-8"/>
          <w:szCs w:val="22"/>
        </w:rPr>
        <w:t>省</w:t>
      </w:r>
      <w:r>
        <w:rPr>
          <w:rFonts w:ascii="仿宋_GB2312"/>
          <w:spacing w:val="-8"/>
          <w:szCs w:val="22"/>
        </w:rPr>
        <w:t>物流与采购联合会</w:t>
      </w:r>
      <w:r>
        <w:rPr>
          <w:rFonts w:ascii="仿宋_GB2312" w:hint="eastAsia"/>
          <w:spacing w:val="-8"/>
          <w:szCs w:val="22"/>
        </w:rPr>
        <w:t>、</w:t>
      </w:r>
      <w:r>
        <w:rPr>
          <w:rFonts w:ascii="仿宋_GB2312"/>
          <w:spacing w:val="-8"/>
          <w:szCs w:val="22"/>
        </w:rPr>
        <w:t>河南省物流协会</w:t>
      </w:r>
      <w:r w:rsidR="00041159">
        <w:rPr>
          <w:rFonts w:ascii="仿宋_GB2312" w:hint="eastAsia"/>
          <w:spacing w:val="-8"/>
          <w:szCs w:val="22"/>
        </w:rPr>
        <w:t>等</w:t>
      </w:r>
      <w:r w:rsidR="00041159" w:rsidRPr="00041159">
        <w:rPr>
          <w:rFonts w:ascii="仿宋_GB2312" w:hint="eastAsia"/>
          <w:spacing w:val="-8"/>
          <w:szCs w:val="22"/>
        </w:rPr>
        <w:t>行业协会的桥梁纽带作用，积极反映行业诉求和痛点，推动产学研联合协作和资源整合，加强市场调查、业务培训和标准宣贯，做好统计监测分析等行业基础工作。</w:t>
      </w:r>
      <w:r w:rsidR="00041159" w:rsidRPr="00772BC4">
        <w:rPr>
          <w:rFonts w:ascii="仿宋_GB2312" w:hint="eastAsia"/>
          <w:b/>
          <w:spacing w:val="-8"/>
          <w:szCs w:val="22"/>
        </w:rPr>
        <w:t>二是</w:t>
      </w:r>
      <w:r w:rsidR="00041159" w:rsidRPr="00041159">
        <w:rPr>
          <w:rFonts w:ascii="仿宋_GB2312"/>
          <w:spacing w:val="-8"/>
          <w:szCs w:val="22"/>
        </w:rPr>
        <w:t>依托行业协会</w:t>
      </w:r>
      <w:r w:rsidR="00041159" w:rsidRPr="00041159">
        <w:rPr>
          <w:rFonts w:ascii="仿宋_GB2312" w:hint="eastAsia"/>
          <w:spacing w:val="-8"/>
          <w:szCs w:val="22"/>
        </w:rPr>
        <w:t>，</w:t>
      </w:r>
      <w:r w:rsidR="00041159" w:rsidRPr="00041159">
        <w:rPr>
          <w:rFonts w:ascii="仿宋_GB2312"/>
          <w:spacing w:val="-8"/>
          <w:szCs w:val="22"/>
        </w:rPr>
        <w:t>积极开展物流企业</w:t>
      </w:r>
      <w:r w:rsidR="002A36C5" w:rsidRPr="00041159">
        <w:rPr>
          <w:rFonts w:ascii="仿宋_GB2312"/>
          <w:spacing w:val="-8"/>
          <w:szCs w:val="22"/>
        </w:rPr>
        <w:t>信用</w:t>
      </w:r>
      <w:r w:rsidR="00041159" w:rsidRPr="00041159">
        <w:rPr>
          <w:rFonts w:ascii="仿宋_GB2312"/>
          <w:spacing w:val="-8"/>
          <w:szCs w:val="22"/>
        </w:rPr>
        <w:t>认定工作，通过信用红黑榜，对红名单企业进行联合激励，对黑名单企业进行联合惩戒</w:t>
      </w:r>
      <w:r w:rsidR="00041159" w:rsidRPr="00041159">
        <w:rPr>
          <w:rFonts w:ascii="仿宋_GB2312" w:hint="eastAsia"/>
          <w:spacing w:val="-8"/>
          <w:szCs w:val="22"/>
        </w:rPr>
        <w:t>，</w:t>
      </w:r>
      <w:r w:rsidR="00041159" w:rsidRPr="00041159">
        <w:rPr>
          <w:rFonts w:ascii="仿宋_GB2312"/>
          <w:spacing w:val="-8"/>
          <w:szCs w:val="22"/>
        </w:rPr>
        <w:t>引导企业加强信用建设，加强行业自律。</w:t>
      </w:r>
    </w:p>
    <w:p w:rsidR="00772BC4" w:rsidRPr="00772BC4" w:rsidRDefault="00772BC4" w:rsidP="00772BC4">
      <w:pPr>
        <w:spacing w:line="560" w:lineRule="exact"/>
        <w:ind w:firstLine="643"/>
        <w:rPr>
          <w:rFonts w:ascii="黑体" w:eastAsia="黑体" w:hAnsi="黑体"/>
          <w:spacing w:val="-8"/>
          <w:szCs w:val="22"/>
        </w:rPr>
      </w:pPr>
      <w:r w:rsidRPr="00772BC4">
        <w:rPr>
          <w:rFonts w:ascii="黑体" w:eastAsia="黑体" w:hAnsi="黑体" w:hint="eastAsia"/>
          <w:spacing w:val="-8"/>
          <w:szCs w:val="22"/>
        </w:rPr>
        <w:lastRenderedPageBreak/>
        <w:t>四</w:t>
      </w:r>
      <w:r w:rsidRPr="00772BC4">
        <w:rPr>
          <w:rFonts w:ascii="黑体" w:eastAsia="黑体" w:hAnsi="黑体"/>
          <w:spacing w:val="-8"/>
          <w:szCs w:val="22"/>
        </w:rPr>
        <w:t>、加快新物流业</w:t>
      </w:r>
      <w:proofErr w:type="gramStart"/>
      <w:r w:rsidRPr="00772BC4">
        <w:rPr>
          <w:rFonts w:ascii="黑体" w:eastAsia="黑体" w:hAnsi="黑体"/>
          <w:spacing w:val="-8"/>
          <w:szCs w:val="22"/>
        </w:rPr>
        <w:t>态基础</w:t>
      </w:r>
      <w:proofErr w:type="gramEnd"/>
      <w:r w:rsidRPr="00772BC4">
        <w:rPr>
          <w:rFonts w:ascii="黑体" w:eastAsia="黑体" w:hAnsi="黑体"/>
          <w:spacing w:val="-8"/>
          <w:szCs w:val="22"/>
        </w:rPr>
        <w:t>设施建设</w:t>
      </w:r>
    </w:p>
    <w:p w:rsidR="00772BC4" w:rsidRDefault="00772BC4" w:rsidP="001476E2">
      <w:pPr>
        <w:spacing w:line="560" w:lineRule="exact"/>
        <w:ind w:firstLine="643"/>
        <w:rPr>
          <w:rFonts w:ascii="仿宋_GB2312"/>
          <w:spacing w:val="-8"/>
          <w:szCs w:val="22"/>
        </w:rPr>
      </w:pPr>
      <w:r>
        <w:rPr>
          <w:rFonts w:ascii="仿宋_GB2312" w:hint="eastAsia"/>
          <w:b/>
          <w:spacing w:val="-8"/>
          <w:szCs w:val="22"/>
        </w:rPr>
        <w:t>答复：一是</w:t>
      </w:r>
      <w:r>
        <w:rPr>
          <w:rFonts w:ascii="仿宋_GB2312"/>
          <w:spacing w:val="-8"/>
          <w:szCs w:val="22"/>
        </w:rPr>
        <w:t>探索研究出台物流业转型发展</w:t>
      </w:r>
      <w:r>
        <w:rPr>
          <w:rFonts w:ascii="仿宋_GB2312" w:hint="eastAsia"/>
          <w:spacing w:val="-8"/>
          <w:szCs w:val="22"/>
        </w:rPr>
        <w:t>相关支持政策，对企业</w:t>
      </w:r>
      <w:r>
        <w:rPr>
          <w:rFonts w:ascii="仿宋_GB2312"/>
          <w:spacing w:val="-8"/>
          <w:szCs w:val="22"/>
        </w:rPr>
        <w:t>新物流业</w:t>
      </w:r>
      <w:proofErr w:type="gramStart"/>
      <w:r>
        <w:rPr>
          <w:rFonts w:ascii="仿宋_GB2312"/>
          <w:spacing w:val="-8"/>
          <w:szCs w:val="22"/>
        </w:rPr>
        <w:t>态基础</w:t>
      </w:r>
      <w:proofErr w:type="gramEnd"/>
      <w:r>
        <w:rPr>
          <w:rFonts w:ascii="仿宋_GB2312"/>
          <w:spacing w:val="-8"/>
          <w:szCs w:val="22"/>
        </w:rPr>
        <w:t>设施建设、改造升级等给予支持。</w:t>
      </w:r>
      <w:r w:rsidRPr="00772BC4">
        <w:rPr>
          <w:rFonts w:ascii="仿宋_GB2312" w:hint="eastAsia"/>
          <w:b/>
          <w:spacing w:val="-8"/>
          <w:szCs w:val="22"/>
        </w:rPr>
        <w:t>二是</w:t>
      </w:r>
      <w:r>
        <w:rPr>
          <w:rFonts w:ascii="仿宋_GB2312"/>
          <w:spacing w:val="-8"/>
          <w:szCs w:val="22"/>
        </w:rPr>
        <w:t>在供应链体系建设、城乡高效配送体系建设、绿色货运体系建设等专项工作推进中，引导物流</w:t>
      </w:r>
      <w:r>
        <w:rPr>
          <w:rFonts w:ascii="仿宋_GB2312" w:hint="eastAsia"/>
          <w:spacing w:val="-8"/>
          <w:szCs w:val="22"/>
        </w:rPr>
        <w:t>园区</w:t>
      </w:r>
      <w:r>
        <w:rPr>
          <w:rFonts w:ascii="仿宋_GB2312"/>
          <w:spacing w:val="-8"/>
          <w:szCs w:val="22"/>
        </w:rPr>
        <w:t>进行智能化改造升级，加速</w:t>
      </w:r>
      <w:r>
        <w:rPr>
          <w:rFonts w:ascii="仿宋_GB2312" w:hint="eastAsia"/>
          <w:spacing w:val="-8"/>
          <w:szCs w:val="22"/>
        </w:rPr>
        <w:t>智能</w:t>
      </w:r>
      <w:r>
        <w:rPr>
          <w:rFonts w:ascii="仿宋_GB2312"/>
          <w:spacing w:val="-8"/>
          <w:szCs w:val="22"/>
        </w:rPr>
        <w:t>仓储软硬件建设。</w:t>
      </w:r>
      <w:r w:rsidRPr="00772BC4">
        <w:rPr>
          <w:rFonts w:ascii="仿宋_GB2312"/>
          <w:b/>
          <w:spacing w:val="-8"/>
          <w:szCs w:val="22"/>
        </w:rPr>
        <w:t>三是</w:t>
      </w:r>
      <w:r w:rsidR="00FC75E8" w:rsidRPr="00FC75E8">
        <w:rPr>
          <w:rFonts w:ascii="仿宋_GB2312" w:hint="eastAsia"/>
          <w:spacing w:val="-8"/>
          <w:szCs w:val="22"/>
        </w:rPr>
        <w:t>在</w:t>
      </w:r>
      <w:r w:rsidR="00FC75E8" w:rsidRPr="00FC75E8">
        <w:rPr>
          <w:rFonts w:ascii="仿宋_GB2312"/>
          <w:spacing w:val="-8"/>
          <w:szCs w:val="22"/>
        </w:rPr>
        <w:t>城乡高效配送体系建设过程中，探索搭建郑州市物流与城乡配送信息平台；下步</w:t>
      </w:r>
      <w:r w:rsidR="00FC75E8" w:rsidRPr="00FC75E8">
        <w:rPr>
          <w:rFonts w:ascii="仿宋_GB2312" w:hint="eastAsia"/>
          <w:spacing w:val="-8"/>
          <w:szCs w:val="22"/>
        </w:rPr>
        <w:t>可</w:t>
      </w:r>
      <w:r w:rsidR="00FC75E8" w:rsidRPr="00FC75E8">
        <w:rPr>
          <w:rFonts w:ascii="仿宋_GB2312"/>
          <w:spacing w:val="-8"/>
          <w:szCs w:val="22"/>
        </w:rPr>
        <w:t>探索与大数据局、阿里巴巴等合作，</w:t>
      </w:r>
      <w:r w:rsidR="00FC75E8" w:rsidRPr="00FC75E8">
        <w:rPr>
          <w:rFonts w:ascii="仿宋_GB2312" w:hint="eastAsia"/>
          <w:spacing w:val="-8"/>
          <w:szCs w:val="22"/>
        </w:rPr>
        <w:t>搭建</w:t>
      </w:r>
      <w:r w:rsidR="00FC75E8" w:rsidRPr="00FC75E8">
        <w:rPr>
          <w:rFonts w:ascii="仿宋_GB2312"/>
          <w:spacing w:val="-8"/>
          <w:szCs w:val="22"/>
        </w:rPr>
        <w:t>郑州市智慧物流信息服务平台。</w:t>
      </w:r>
    </w:p>
    <w:p w:rsidR="00FC75E8" w:rsidRPr="00FC75E8" w:rsidRDefault="00FC75E8" w:rsidP="001476E2">
      <w:pPr>
        <w:spacing w:line="560" w:lineRule="exact"/>
        <w:ind w:firstLine="643"/>
        <w:rPr>
          <w:rFonts w:ascii="仿宋_GB2312"/>
          <w:spacing w:val="-8"/>
          <w:szCs w:val="22"/>
        </w:rPr>
      </w:pPr>
      <w:r>
        <w:rPr>
          <w:rFonts w:ascii="仿宋_GB2312" w:hint="eastAsia"/>
          <w:spacing w:val="-8"/>
          <w:szCs w:val="22"/>
        </w:rPr>
        <w:t>最后</w:t>
      </w:r>
      <w:r>
        <w:rPr>
          <w:rFonts w:ascii="仿宋_GB2312"/>
          <w:spacing w:val="-8"/>
          <w:szCs w:val="22"/>
        </w:rPr>
        <w:t>，</w:t>
      </w:r>
      <w:r>
        <w:rPr>
          <w:rFonts w:ascii="仿宋_GB2312" w:hint="eastAsia"/>
          <w:spacing w:val="-8"/>
          <w:szCs w:val="22"/>
        </w:rPr>
        <w:t>再次</w:t>
      </w:r>
      <w:r>
        <w:rPr>
          <w:rFonts w:ascii="仿宋_GB2312"/>
          <w:spacing w:val="-8"/>
          <w:szCs w:val="22"/>
        </w:rPr>
        <w:t>感谢您对郑州市物流工作的关心和支持，希望</w:t>
      </w:r>
      <w:r>
        <w:rPr>
          <w:rFonts w:ascii="仿宋_GB2312" w:hint="eastAsia"/>
          <w:spacing w:val="-8"/>
          <w:szCs w:val="22"/>
        </w:rPr>
        <w:t>您</w:t>
      </w:r>
      <w:r>
        <w:rPr>
          <w:rFonts w:ascii="仿宋_GB2312"/>
          <w:spacing w:val="-8"/>
          <w:szCs w:val="22"/>
        </w:rPr>
        <w:t>对我局工作继续给予监督并提出宝贵意见和建议。</w:t>
      </w:r>
    </w:p>
    <w:p w:rsidR="00772BC4" w:rsidRPr="00772BC4" w:rsidRDefault="00772BC4" w:rsidP="001476E2">
      <w:pPr>
        <w:spacing w:line="560" w:lineRule="exact"/>
        <w:ind w:firstLine="643"/>
        <w:rPr>
          <w:rFonts w:ascii="仿宋_GB2312"/>
          <w:b/>
          <w:spacing w:val="-8"/>
          <w:szCs w:val="22"/>
        </w:rPr>
      </w:pPr>
    </w:p>
    <w:p w:rsidR="00772BC4" w:rsidRDefault="00772BC4" w:rsidP="001476E2">
      <w:pPr>
        <w:spacing w:line="560" w:lineRule="exact"/>
        <w:ind w:firstLine="643"/>
        <w:rPr>
          <w:rFonts w:ascii="仿宋_GB2312"/>
          <w:b/>
          <w:spacing w:val="-8"/>
          <w:szCs w:val="22"/>
        </w:rPr>
      </w:pPr>
    </w:p>
    <w:p w:rsidR="00614A82" w:rsidRPr="003A623D" w:rsidRDefault="00FC75E8">
      <w:pPr>
        <w:rPr>
          <w:color w:val="000000"/>
          <w:szCs w:val="32"/>
        </w:rPr>
      </w:pPr>
      <w:r>
        <w:rPr>
          <w:rFonts w:ascii="仿宋_GB2312" w:hint="eastAsia"/>
          <w:b/>
          <w:spacing w:val="-8"/>
          <w:szCs w:val="22"/>
        </w:rPr>
        <w:t xml:space="preserve">                               </w:t>
      </w:r>
      <w:r w:rsidRPr="00FC75E8">
        <w:rPr>
          <w:rFonts w:ascii="仿宋_GB2312" w:hint="eastAsia"/>
          <w:spacing w:val="-8"/>
          <w:szCs w:val="22"/>
        </w:rPr>
        <w:t xml:space="preserve">         </w:t>
      </w:r>
      <w:r w:rsidRPr="003A623D">
        <w:rPr>
          <w:rFonts w:hint="eastAsia"/>
          <w:color w:val="000000"/>
          <w:szCs w:val="32"/>
        </w:rPr>
        <w:t xml:space="preserve"> 2020</w:t>
      </w:r>
      <w:r w:rsidRPr="003A623D">
        <w:rPr>
          <w:rFonts w:hint="eastAsia"/>
          <w:color w:val="000000"/>
          <w:szCs w:val="32"/>
        </w:rPr>
        <w:t>年</w:t>
      </w:r>
      <w:r w:rsidRPr="003A623D">
        <w:rPr>
          <w:rFonts w:hint="eastAsia"/>
          <w:color w:val="000000"/>
          <w:szCs w:val="32"/>
        </w:rPr>
        <w:t>9</w:t>
      </w:r>
      <w:r w:rsidRPr="003A623D">
        <w:rPr>
          <w:rFonts w:hint="eastAsia"/>
          <w:color w:val="000000"/>
          <w:szCs w:val="32"/>
        </w:rPr>
        <w:t>月</w:t>
      </w:r>
      <w:r w:rsidRPr="003A623D">
        <w:rPr>
          <w:rFonts w:hint="eastAsia"/>
          <w:color w:val="000000"/>
          <w:szCs w:val="32"/>
        </w:rPr>
        <w:t>22</w:t>
      </w:r>
      <w:r w:rsidRPr="003A623D">
        <w:rPr>
          <w:rFonts w:hint="eastAsia"/>
          <w:color w:val="000000"/>
          <w:szCs w:val="32"/>
        </w:rPr>
        <w:t>日</w:t>
      </w:r>
    </w:p>
    <w:p w:rsidR="00FC75E8" w:rsidRDefault="00FC75E8">
      <w:pPr>
        <w:rPr>
          <w:rFonts w:ascii="仿宋_GB2312"/>
          <w:spacing w:val="-8"/>
          <w:szCs w:val="22"/>
        </w:rPr>
      </w:pPr>
    </w:p>
    <w:p w:rsidR="00FC75E8" w:rsidRDefault="00FC75E8">
      <w:pPr>
        <w:rPr>
          <w:rFonts w:ascii="仿宋_GB2312"/>
          <w:spacing w:val="-8"/>
          <w:szCs w:val="22"/>
        </w:rPr>
      </w:pPr>
      <w:r>
        <w:rPr>
          <w:rFonts w:ascii="仿宋_GB2312" w:hint="eastAsia"/>
          <w:spacing w:val="-8"/>
          <w:szCs w:val="22"/>
        </w:rPr>
        <w:t>联系单位</w:t>
      </w:r>
      <w:r>
        <w:rPr>
          <w:rFonts w:ascii="仿宋_GB2312"/>
          <w:spacing w:val="-8"/>
          <w:szCs w:val="22"/>
        </w:rPr>
        <w:t>：郑州市</w:t>
      </w:r>
      <w:proofErr w:type="gramStart"/>
      <w:r>
        <w:rPr>
          <w:rFonts w:ascii="仿宋_GB2312"/>
          <w:spacing w:val="-8"/>
          <w:szCs w:val="22"/>
        </w:rPr>
        <w:t>物流口岸</w:t>
      </w:r>
      <w:proofErr w:type="gramEnd"/>
      <w:r>
        <w:rPr>
          <w:rFonts w:ascii="仿宋_GB2312"/>
          <w:spacing w:val="-8"/>
          <w:szCs w:val="22"/>
        </w:rPr>
        <w:t>局</w:t>
      </w:r>
    </w:p>
    <w:p w:rsidR="00FC75E8" w:rsidRPr="003A623D" w:rsidRDefault="00FC75E8">
      <w:pPr>
        <w:rPr>
          <w:color w:val="000000"/>
          <w:szCs w:val="32"/>
        </w:rPr>
      </w:pPr>
      <w:proofErr w:type="gramStart"/>
      <w:r>
        <w:rPr>
          <w:rFonts w:ascii="仿宋_GB2312" w:hint="eastAsia"/>
          <w:spacing w:val="-8"/>
          <w:szCs w:val="22"/>
        </w:rPr>
        <w:t>邮</w:t>
      </w:r>
      <w:proofErr w:type="gramEnd"/>
      <w:r>
        <w:rPr>
          <w:rFonts w:ascii="仿宋_GB2312" w:hint="eastAsia"/>
          <w:spacing w:val="-8"/>
          <w:szCs w:val="22"/>
        </w:rPr>
        <w:t xml:space="preserve">    编：4</w:t>
      </w:r>
      <w:r w:rsidRPr="003A623D">
        <w:rPr>
          <w:rFonts w:hint="eastAsia"/>
          <w:color w:val="000000"/>
          <w:szCs w:val="32"/>
        </w:rPr>
        <w:t>50000</w:t>
      </w:r>
    </w:p>
    <w:p w:rsidR="00FC75E8" w:rsidRPr="003A623D" w:rsidRDefault="00FC75E8">
      <w:pPr>
        <w:rPr>
          <w:color w:val="000000"/>
          <w:szCs w:val="32"/>
        </w:rPr>
      </w:pPr>
      <w:r w:rsidRPr="003A623D">
        <w:rPr>
          <w:rFonts w:hint="eastAsia"/>
          <w:color w:val="000000"/>
          <w:szCs w:val="32"/>
        </w:rPr>
        <w:t>联</w:t>
      </w:r>
      <w:r w:rsidRPr="003A623D">
        <w:rPr>
          <w:rFonts w:hint="eastAsia"/>
          <w:color w:val="000000"/>
          <w:szCs w:val="32"/>
        </w:rPr>
        <w:t xml:space="preserve"> </w:t>
      </w:r>
      <w:r w:rsidRPr="003A623D">
        <w:rPr>
          <w:rFonts w:hint="eastAsia"/>
          <w:color w:val="000000"/>
          <w:szCs w:val="32"/>
        </w:rPr>
        <w:t>系</w:t>
      </w:r>
      <w:r w:rsidRPr="003A623D">
        <w:rPr>
          <w:rFonts w:hint="eastAsia"/>
          <w:color w:val="000000"/>
          <w:szCs w:val="32"/>
        </w:rPr>
        <w:t xml:space="preserve"> </w:t>
      </w:r>
      <w:r w:rsidRPr="003A623D">
        <w:rPr>
          <w:rFonts w:hint="eastAsia"/>
          <w:color w:val="000000"/>
          <w:szCs w:val="32"/>
        </w:rPr>
        <w:t>人</w:t>
      </w:r>
      <w:r w:rsidRPr="003A623D">
        <w:rPr>
          <w:color w:val="000000"/>
          <w:szCs w:val="32"/>
        </w:rPr>
        <w:t>：</w:t>
      </w:r>
      <w:r w:rsidRPr="003A623D">
        <w:rPr>
          <w:rFonts w:hint="eastAsia"/>
          <w:color w:val="000000"/>
          <w:szCs w:val="32"/>
        </w:rPr>
        <w:t>丁晓锋</w:t>
      </w:r>
    </w:p>
    <w:p w:rsidR="00FC75E8" w:rsidRPr="003A623D" w:rsidRDefault="00FC75E8">
      <w:pPr>
        <w:rPr>
          <w:color w:val="000000"/>
          <w:szCs w:val="32"/>
        </w:rPr>
      </w:pPr>
      <w:r w:rsidRPr="003A623D">
        <w:rPr>
          <w:rFonts w:hint="eastAsia"/>
          <w:color w:val="000000"/>
          <w:szCs w:val="32"/>
        </w:rPr>
        <w:t>联系电话</w:t>
      </w:r>
      <w:r w:rsidRPr="003A623D">
        <w:rPr>
          <w:color w:val="000000"/>
          <w:szCs w:val="32"/>
        </w:rPr>
        <w:t>：</w:t>
      </w:r>
      <w:r w:rsidRPr="003A623D">
        <w:rPr>
          <w:rFonts w:hint="eastAsia"/>
          <w:color w:val="000000"/>
          <w:szCs w:val="32"/>
        </w:rPr>
        <w:t>18530960717</w:t>
      </w:r>
    </w:p>
    <w:p w:rsidR="00FC75E8" w:rsidRPr="003A623D" w:rsidRDefault="00FC75E8">
      <w:pPr>
        <w:rPr>
          <w:color w:val="000000"/>
          <w:szCs w:val="32"/>
        </w:rPr>
      </w:pPr>
      <w:proofErr w:type="gramStart"/>
      <w:r w:rsidRPr="003A623D">
        <w:rPr>
          <w:rFonts w:hint="eastAsia"/>
          <w:color w:val="000000"/>
          <w:szCs w:val="32"/>
        </w:rPr>
        <w:t>邮</w:t>
      </w:r>
      <w:proofErr w:type="gramEnd"/>
      <w:r w:rsidRPr="003A623D">
        <w:rPr>
          <w:rFonts w:hint="eastAsia"/>
          <w:color w:val="000000"/>
          <w:szCs w:val="32"/>
        </w:rPr>
        <w:t xml:space="preserve">    </w:t>
      </w:r>
      <w:r w:rsidRPr="003A623D">
        <w:rPr>
          <w:rFonts w:hint="eastAsia"/>
          <w:color w:val="000000"/>
          <w:szCs w:val="32"/>
        </w:rPr>
        <w:t>箱：</w:t>
      </w:r>
      <w:r w:rsidRPr="003A623D">
        <w:rPr>
          <w:color w:val="000000"/>
          <w:szCs w:val="32"/>
        </w:rPr>
        <w:t>zzszfkab@163.com</w:t>
      </w:r>
    </w:p>
    <w:sectPr w:rsidR="00FC75E8" w:rsidRPr="003A62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1" w:rsidRDefault="005A5701" w:rsidP="00246BF7">
      <w:r>
        <w:separator/>
      </w:r>
    </w:p>
  </w:endnote>
  <w:endnote w:type="continuationSeparator" w:id="0">
    <w:p w:rsidR="005A5701" w:rsidRDefault="005A5701" w:rsidP="002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6421"/>
      <w:docPartObj>
        <w:docPartGallery w:val="Page Numbers (Bottom of Page)"/>
        <w:docPartUnique/>
      </w:docPartObj>
    </w:sdtPr>
    <w:sdtEndPr/>
    <w:sdtContent>
      <w:p w:rsidR="00246BF7" w:rsidRDefault="00246B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22" w:rsidRPr="00376122">
          <w:rPr>
            <w:noProof/>
            <w:lang w:val="zh-CN"/>
          </w:rPr>
          <w:t>4</w:t>
        </w:r>
        <w:r>
          <w:fldChar w:fldCharType="end"/>
        </w:r>
      </w:p>
    </w:sdtContent>
  </w:sdt>
  <w:p w:rsidR="00246BF7" w:rsidRDefault="00246B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1" w:rsidRDefault="005A5701" w:rsidP="00246BF7">
      <w:r>
        <w:separator/>
      </w:r>
    </w:p>
  </w:footnote>
  <w:footnote w:type="continuationSeparator" w:id="0">
    <w:p w:rsidR="005A5701" w:rsidRDefault="005A5701" w:rsidP="0024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8"/>
    <w:rsid w:val="00041159"/>
    <w:rsid w:val="000511BD"/>
    <w:rsid w:val="00056E18"/>
    <w:rsid w:val="001476E2"/>
    <w:rsid w:val="00153EBF"/>
    <w:rsid w:val="00154930"/>
    <w:rsid w:val="001D5FEA"/>
    <w:rsid w:val="001E63B9"/>
    <w:rsid w:val="001E6EE2"/>
    <w:rsid w:val="00246BF7"/>
    <w:rsid w:val="00247FFE"/>
    <w:rsid w:val="002873BE"/>
    <w:rsid w:val="002928EF"/>
    <w:rsid w:val="002A36C5"/>
    <w:rsid w:val="00316CDB"/>
    <w:rsid w:val="00376122"/>
    <w:rsid w:val="003A623D"/>
    <w:rsid w:val="003D32B1"/>
    <w:rsid w:val="00447C28"/>
    <w:rsid w:val="00474334"/>
    <w:rsid w:val="004766C8"/>
    <w:rsid w:val="005816F4"/>
    <w:rsid w:val="005A5701"/>
    <w:rsid w:val="00614A82"/>
    <w:rsid w:val="0063293B"/>
    <w:rsid w:val="00666907"/>
    <w:rsid w:val="00673633"/>
    <w:rsid w:val="00686DDE"/>
    <w:rsid w:val="00730520"/>
    <w:rsid w:val="007541F3"/>
    <w:rsid w:val="00771D7C"/>
    <w:rsid w:val="00772BC4"/>
    <w:rsid w:val="007D7BEF"/>
    <w:rsid w:val="008072FE"/>
    <w:rsid w:val="00924CC1"/>
    <w:rsid w:val="009F7521"/>
    <w:rsid w:val="00A31433"/>
    <w:rsid w:val="00A841AE"/>
    <w:rsid w:val="00AB264F"/>
    <w:rsid w:val="00B25EA9"/>
    <w:rsid w:val="00B80FE3"/>
    <w:rsid w:val="00BD4DBB"/>
    <w:rsid w:val="00BF7B75"/>
    <w:rsid w:val="00C21E98"/>
    <w:rsid w:val="00C23D70"/>
    <w:rsid w:val="00C93EFB"/>
    <w:rsid w:val="00D312C9"/>
    <w:rsid w:val="00D334E4"/>
    <w:rsid w:val="00D930E8"/>
    <w:rsid w:val="00DF1E52"/>
    <w:rsid w:val="00DF3801"/>
    <w:rsid w:val="00E30C82"/>
    <w:rsid w:val="00E8350C"/>
    <w:rsid w:val="00E92FA7"/>
    <w:rsid w:val="00F21477"/>
    <w:rsid w:val="00F6243C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D9E33-02B7-4D81-864F-1C8F6D9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E2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BF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BF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75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75E8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53EB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3EB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</Words>
  <Characters>1652</Characters>
  <Application>Microsoft Office Word</Application>
  <DocSecurity>0</DocSecurity>
  <Lines>13</Lines>
  <Paragraphs>3</Paragraphs>
  <ScaleCrop>false</ScaleCrop>
  <Company>微软中国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59</cp:revision>
  <cp:lastPrinted>2020-10-23T06:30:00Z</cp:lastPrinted>
  <dcterms:created xsi:type="dcterms:W3CDTF">2019-08-12T08:10:00Z</dcterms:created>
  <dcterms:modified xsi:type="dcterms:W3CDTF">2020-11-09T08:32:00Z</dcterms:modified>
</cp:coreProperties>
</file>