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  件</w:t>
      </w:r>
    </w:p>
    <w:p>
      <w:pPr>
        <w:rPr>
          <w:rFonts w:hint="eastAsia" w:ascii="黑体" w:eastAsia="黑体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微软雅黑" w:eastAsia="方正小标宋简体" w:cs="微软雅黑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微软雅黑"/>
          <w:color w:val="000000"/>
          <w:sz w:val="44"/>
          <w:szCs w:val="44"/>
        </w:rPr>
        <w:t>第十二届中国西安国际食品博览会暨丝路特色食品展</w:t>
      </w:r>
      <w:r>
        <w:rPr>
          <w:rFonts w:hint="eastAsia" w:ascii="方正小标宋简体" w:hAnsi="微软雅黑" w:eastAsia="方正小标宋简体" w:cs="微软雅黑"/>
          <w:sz w:val="44"/>
          <w:szCs w:val="44"/>
        </w:rPr>
        <w:t>参展回执</w:t>
      </w:r>
      <w:bookmarkEnd w:id="0"/>
    </w:p>
    <w:p>
      <w:pPr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7"/>
        <w:gridCol w:w="1342"/>
        <w:gridCol w:w="1339"/>
        <w:gridCol w:w="1580"/>
        <w:gridCol w:w="1176"/>
        <w:gridCol w:w="1399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参展企业名称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 展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产 品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展位信息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职务</w:t>
            </w:r>
          </w:p>
        </w:tc>
        <w:tc>
          <w:tcPr>
            <w:tcW w:w="26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展位面积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展位号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A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2020-07-03T07:37:19Z</dcterms:created>
  <dc:creator>Administrator</dc:creator>
  <cp:lastModifiedBy>Administrator</cp:lastModifiedBy>
  <dcterms:modified xsi:type="dcterms:W3CDTF">2020-07-03T07:37:38Z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