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right"/>
        <w:textAlignment w:val="auto"/>
        <w:outlineLvl w:val="9"/>
        <w:rPr>
          <w:rFonts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right"/>
        <w:textAlignment w:val="auto"/>
        <w:outlineLvl w:val="9"/>
        <w:rPr>
          <w:rFonts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新环审﹝202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郑州市生态环境局新郑分局</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outlineLvl w:val="9"/>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关于《</w:t>
      </w:r>
      <w:r>
        <w:rPr>
          <w:rFonts w:hint="eastAsia" w:ascii="Times New Roman" w:hAnsi="Times New Roman" w:eastAsia="宋体" w:cs="Times New Roman"/>
          <w:b/>
          <w:sz w:val="44"/>
          <w:szCs w:val="44"/>
          <w:lang w:val="en-US" w:eastAsia="zh-CN"/>
        </w:rPr>
        <w:t>河南兀迪精酿啤酒有限公司</w:t>
      </w:r>
      <w:r>
        <w:rPr>
          <w:rFonts w:hint="default" w:ascii="Times New Roman" w:hAnsi="Times New Roman" w:eastAsia="宋体" w:cs="Times New Roman"/>
          <w:b/>
          <w:sz w:val="44"/>
          <w:szCs w:val="44"/>
          <w:lang w:val="en-US" w:eastAsia="zh-CN"/>
        </w:rPr>
        <w:t>年产</w:t>
      </w:r>
      <w:r>
        <w:rPr>
          <w:rFonts w:hint="eastAsia" w:ascii="Times New Roman" w:hAnsi="Times New Roman" w:eastAsia="宋体" w:cs="Times New Roman"/>
          <w:b/>
          <w:sz w:val="44"/>
          <w:szCs w:val="44"/>
          <w:lang w:val="en-US" w:eastAsia="zh-CN"/>
        </w:rPr>
        <w:t>7</w:t>
      </w:r>
      <w:r>
        <w:rPr>
          <w:rFonts w:hint="default" w:ascii="Times New Roman" w:hAnsi="Times New Roman" w:eastAsia="宋体" w:cs="Times New Roman"/>
          <w:b/>
          <w:sz w:val="44"/>
          <w:szCs w:val="44"/>
          <w:lang w:val="en-US" w:eastAsia="zh-CN"/>
        </w:rPr>
        <w:t>00吨啤酒</w:t>
      </w:r>
      <w:r>
        <w:rPr>
          <w:rFonts w:hint="eastAsia" w:ascii="Times New Roman" w:hAnsi="Times New Roman" w:eastAsia="宋体" w:cs="Times New Roman"/>
          <w:b/>
          <w:sz w:val="44"/>
          <w:szCs w:val="44"/>
          <w:lang w:val="en-US" w:eastAsia="zh-CN"/>
        </w:rPr>
        <w:t>项目</w:t>
      </w:r>
      <w:r>
        <w:rPr>
          <w:rFonts w:hint="default" w:ascii="Times New Roman" w:hAnsi="Times New Roman" w:eastAsia="宋体" w:cs="Times New Roman"/>
          <w:b/>
          <w:sz w:val="44"/>
          <w:szCs w:val="44"/>
        </w:rPr>
        <w:t>环境影响报告表》告知承诺制审批申请的批复</w:t>
      </w:r>
    </w:p>
    <w:p>
      <w:pPr>
        <w:pStyle w:val="9"/>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firstLine="722"/>
        <w:jc w:val="center"/>
        <w:textAlignment w:val="auto"/>
        <w:outlineLvl w:val="9"/>
        <w:rPr>
          <w:rFonts w:hint="default" w:ascii="Times New Roman" w:hAnsi="Times New Roman" w:eastAsia="宋体" w:cs="Times New Roman"/>
          <w:b/>
          <w:sz w:val="36"/>
          <w:szCs w:val="36"/>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00" w:lineRule="exact"/>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sz w:val="32"/>
          <w:szCs w:val="32"/>
          <w:lang w:val="en-US" w:eastAsia="zh-CN"/>
        </w:rPr>
        <w:t>河南兀迪精酿啤酒有限公司</w:t>
      </w:r>
      <w:r>
        <w:rPr>
          <w:rFonts w:hint="default" w:ascii="Times New Roman" w:hAnsi="Times New Roman" w:eastAsia="仿宋_GB2312" w:cs="Times New Roman"/>
          <w:kern w:val="0"/>
          <w:sz w:val="32"/>
          <w:szCs w:val="32"/>
        </w:rPr>
        <w:t>:</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0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你单位（</w:t>
      </w:r>
      <w:r>
        <w:rPr>
          <w:rFonts w:hint="eastAsia" w:ascii="Times New Roman" w:hAnsi="Times New Roman" w:eastAsia="仿宋_GB2312" w:cs="Times New Roman"/>
          <w:kern w:val="0"/>
          <w:sz w:val="32"/>
          <w:szCs w:val="32"/>
          <w:lang w:val="en-US" w:eastAsia="zh-CN"/>
        </w:rPr>
        <w:t>91410</w:t>
      </w:r>
      <w:r>
        <w:rPr>
          <w:rFonts w:hint="eastAsia" w:eastAsia="仿宋_GB2312" w:cs="Times New Roman"/>
          <w:kern w:val="0"/>
          <w:sz w:val="32"/>
          <w:szCs w:val="32"/>
          <w:lang w:val="en-US" w:eastAsia="zh-CN"/>
        </w:rPr>
        <w:t>100MAD841R71E</w:t>
      </w:r>
      <w:r>
        <w:rPr>
          <w:rFonts w:hint="default" w:ascii="Times New Roman" w:hAnsi="Times New Roman" w:eastAsia="仿宋_GB2312" w:cs="Times New Roman"/>
          <w:kern w:val="0"/>
          <w:sz w:val="32"/>
          <w:szCs w:val="32"/>
        </w:rPr>
        <w:t>）关于《</w:t>
      </w:r>
      <w:r>
        <w:rPr>
          <w:rFonts w:hint="eastAsia" w:ascii="Times New Roman" w:hAnsi="Times New Roman" w:eastAsia="仿宋_GB2312" w:cs="Times New Roman"/>
          <w:sz w:val="32"/>
          <w:szCs w:val="32"/>
          <w:lang w:val="en-US" w:eastAsia="zh-CN"/>
        </w:rPr>
        <w:t>河南兀迪精酿啤酒有限公司</w:t>
      </w:r>
      <w:r>
        <w:rPr>
          <w:rFonts w:hint="default" w:ascii="Times New Roman" w:hAnsi="Times New Roman" w:eastAsia="仿宋_GB2312" w:cs="Times New Roman"/>
          <w:sz w:val="32"/>
          <w:szCs w:val="32"/>
          <w:lang w:val="en-US" w:eastAsia="zh-CN"/>
        </w:rPr>
        <w:t>年产</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00吨啤酒项目</w:t>
      </w:r>
      <w:r>
        <w:rPr>
          <w:rFonts w:hint="default" w:ascii="Times New Roman" w:hAnsi="Times New Roman" w:eastAsia="仿宋_GB2312" w:cs="Times New Roman"/>
          <w:kern w:val="0"/>
          <w:sz w:val="32"/>
          <w:szCs w:val="32"/>
        </w:rPr>
        <w:t>环境影响报告表》（以下简称《报告表》）的告知承诺制审批的申请收悉。该项目审批事项在郑州市政务公开平台公示期满。根据《中华人民共和国环境保护法》、《中华人民共和国行政许可法》、《中华人民共和国环境影响评价法》、《建设项目环境保护管理条例》、《河南省生态环境厅办公室关于进一步优化环评审批推进重大投资项目建设的通知》（豫环办〔2022〕44号》等规定，依据你单位及环评文件编制单位的承诺，我局原则同意你单位按照《报告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SA"/>
        </w:rPr>
      </w:pPr>
      <w:r>
        <w:rPr>
          <w:rFonts w:hint="default" w:ascii="Times New Roman" w:hAnsi="Times New Roman" w:eastAsia="仿宋_GB2312" w:cs="Times New Roman"/>
          <w:sz w:val="32"/>
          <w:szCs w:val="32"/>
        </w:rPr>
        <w:t>你公司应全面落实《报告表》提出的各项环境保护措施，确保各项污染物达标排放，满足总量控制要求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并作为申报排污许可证的条件。按照规定及时进行竣工环境保护验收。</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60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lang w:val="en-US" w:eastAsia="zh-CN" w:bidi="ar-SA"/>
        </w:rPr>
      </w:pPr>
    </w:p>
    <w:p>
      <w:pPr>
        <w:keepNext w:val="0"/>
        <w:keepLines w:val="0"/>
        <w:pageBreakBefore w:val="0"/>
        <w:widowControl w:val="0"/>
        <w:kinsoku/>
        <w:wordWrap w:val="0"/>
        <w:overflowPunct/>
        <w:topLinePunct w:val="0"/>
        <w:autoSpaceDE/>
        <w:autoSpaceDN/>
        <w:bidi w:val="0"/>
        <w:spacing w:line="600" w:lineRule="exact"/>
        <w:ind w:left="0" w:leftChars="0" w:right="0" w:rightChars="0"/>
        <w:jc w:val="right"/>
        <w:textAlignment w:val="auto"/>
        <w:rPr>
          <w:rFonts w:hint="eastAsia" w:eastAsia="仿宋_GB2312" w:cs="Times New Roman"/>
          <w:sz w:val="32"/>
          <w:szCs w:val="32"/>
          <w:lang w:val="en-US" w:eastAsia="zh-CN"/>
        </w:rPr>
      </w:pPr>
      <w:r>
        <w:rPr>
          <w:rFonts w:hint="eastAsia" w:ascii="仿宋_GB2312" w:hAnsi="仿宋_GB2312" w:eastAsia="仿宋_GB2312" w:cs="仿宋_GB2312"/>
          <w:sz w:val="32"/>
          <w:szCs w:val="32"/>
          <w:lang w:val="en-US" w:eastAsia="zh-CN"/>
        </w:rPr>
        <w:t>2024年4月12日</w:t>
      </w:r>
      <w:r>
        <w:rPr>
          <w:rFonts w:hint="eastAsia"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spacing w:line="570" w:lineRule="exact"/>
        <w:jc w:val="right"/>
        <w:textAlignment w:val="auto"/>
        <w:rPr>
          <w:rFonts w:hint="eastAsia" w:eastAsia="仿宋_GB2312" w:cs="Times New Roman"/>
          <w:sz w:val="32"/>
          <w:szCs w:val="32"/>
          <w:lang w:val="en-US" w:eastAsia="zh-CN"/>
        </w:rPr>
      </w:pPr>
    </w:p>
    <w:tbl>
      <w:tblPr>
        <w:tblStyle w:val="14"/>
        <w:tblW w:w="906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c>
          <w:tcPr>
            <w:tcW w:w="9062" w:type="dxa"/>
            <w:tcBorders>
              <w:tl2br w:val="nil"/>
              <w:tr2bl w:val="nil"/>
            </w:tcBorders>
          </w:tcPr>
          <w:p>
            <w:pPr>
              <w:keepNext w:val="0"/>
              <w:keepLines w:val="0"/>
              <w:pageBreakBefore w:val="0"/>
              <w:widowControl w:val="0"/>
              <w:kinsoku/>
              <w:wordWrap/>
              <w:overflowPunct/>
              <w:topLinePunct w:val="0"/>
              <w:autoSpaceDE/>
              <w:autoSpaceDN/>
              <w:bidi w:val="0"/>
              <w:spacing w:line="570" w:lineRule="exact"/>
              <w:jc w:val="both"/>
              <w:textAlignment w:val="auto"/>
              <w:rPr>
                <w:rFonts w:hint="default" w:eastAsia="仿宋_GB2312" w:cs="Times New Roman"/>
                <w:sz w:val="32"/>
                <w:szCs w:val="32"/>
                <w:vertAlign w:val="baseline"/>
                <w:lang w:val="en-US" w:eastAsia="zh-CN"/>
              </w:rPr>
            </w:pPr>
            <w:r>
              <w:rPr>
                <w:rFonts w:hint="eastAsia" w:eastAsia="仿宋_GB2312" w:cs="Times New Roman"/>
                <w:sz w:val="32"/>
                <w:szCs w:val="32"/>
                <w:vertAlign w:val="baseline"/>
                <w:lang w:val="en-US" w:eastAsia="zh-CN"/>
              </w:rPr>
              <w:t xml:space="preserve"> 主办：生态环评科</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9062" w:type="dxa"/>
            <w:tcBorders>
              <w:tl2br w:val="nil"/>
              <w:tr2bl w:val="nil"/>
            </w:tcBorders>
          </w:tcPr>
          <w:p>
            <w:pPr>
              <w:keepNext w:val="0"/>
              <w:keepLines w:val="0"/>
              <w:pageBreakBefore w:val="0"/>
              <w:widowControl w:val="0"/>
              <w:kinsoku/>
              <w:wordWrap/>
              <w:overflowPunct/>
              <w:topLinePunct w:val="0"/>
              <w:autoSpaceDE/>
              <w:autoSpaceDN/>
              <w:bidi w:val="0"/>
              <w:spacing w:line="570" w:lineRule="exact"/>
              <w:jc w:val="left"/>
              <w:textAlignment w:val="auto"/>
              <w:rPr>
                <w:rFonts w:hint="default" w:eastAsia="仿宋_GB2312" w:cs="Times New Roman"/>
                <w:sz w:val="32"/>
                <w:szCs w:val="32"/>
                <w:vertAlign w:val="baseline"/>
                <w:lang w:val="en-US" w:eastAsia="zh-CN"/>
              </w:rPr>
            </w:pPr>
            <w:r>
              <w:rPr>
                <w:rFonts w:hint="eastAsia" w:eastAsia="仿宋_GB2312" w:cs="Times New Roman"/>
                <w:sz w:val="32"/>
                <w:szCs w:val="32"/>
                <w:vertAlign w:val="baseline"/>
                <w:lang w:val="en-US" w:eastAsia="zh-CN"/>
              </w:rPr>
              <w:t xml:space="preserve"> 郑州市生态环境局新郑分局              </w:t>
            </w:r>
            <w:r>
              <w:rPr>
                <w:rFonts w:hint="eastAsia" w:ascii="仿宋_GB2312" w:hAnsi="仿宋_GB2312" w:eastAsia="仿宋_GB2312" w:cs="仿宋_GB2312"/>
                <w:sz w:val="32"/>
                <w:szCs w:val="32"/>
                <w:lang w:val="en-US" w:eastAsia="zh-CN"/>
              </w:rPr>
              <w:t>2024年4月1</w:t>
            </w:r>
            <w:bookmarkStart w:id="0" w:name="_GoBack"/>
            <w:bookmarkEnd w:id="0"/>
            <w:r>
              <w:rPr>
                <w:rFonts w:hint="eastAsia" w:ascii="仿宋_GB2312" w:hAnsi="仿宋_GB2312" w:eastAsia="仿宋_GB2312" w:cs="仿宋_GB2312"/>
                <w:sz w:val="32"/>
                <w:szCs w:val="32"/>
                <w:lang w:val="en-US" w:eastAsia="zh-CN"/>
              </w:rPr>
              <w:t>2日</w:t>
            </w:r>
            <w:r>
              <w:rPr>
                <w:rFonts w:hint="eastAsia" w:eastAsia="仿宋_GB2312" w:cs="Times New Roman"/>
                <w:sz w:val="32"/>
                <w:szCs w:val="32"/>
                <w:vertAlign w:val="baseline"/>
                <w:lang w:val="en-US" w:eastAsia="zh-CN"/>
              </w:rPr>
              <w:t xml:space="preserve"> </w:t>
            </w:r>
          </w:p>
        </w:tc>
      </w:tr>
    </w:tbl>
    <w:p>
      <w:pPr>
        <w:keepNext w:val="0"/>
        <w:keepLines w:val="0"/>
        <w:pageBreakBefore w:val="0"/>
        <w:widowControl w:val="0"/>
        <w:kinsoku/>
        <w:wordWrap/>
        <w:overflowPunct/>
        <w:topLinePunct w:val="0"/>
        <w:autoSpaceDE/>
        <w:autoSpaceDN/>
        <w:bidi w:val="0"/>
        <w:spacing w:line="570" w:lineRule="exact"/>
        <w:jc w:val="right"/>
        <w:textAlignment w:val="auto"/>
        <w:rPr>
          <w:rFonts w:hint="default" w:eastAsia="仿宋_GB2312" w:cs="Times New Roman"/>
          <w:sz w:val="32"/>
          <w:szCs w:val="32"/>
          <w:lang w:val="en-US" w:eastAsia="zh-CN"/>
        </w:rPr>
      </w:pPr>
    </w:p>
    <w:sectPr>
      <w:footerReference r:id="rId3" w:type="default"/>
      <w:pgSz w:w="11907" w:h="16840"/>
      <w:pgMar w:top="2098" w:right="1474" w:bottom="1984" w:left="1587" w:header="720" w:footer="720" w:gutter="0"/>
      <w:pgBorders>
        <w:top w:val="none" w:color="auto" w:sz="0" w:space="0"/>
        <w:left w:val="none" w:color="auto" w:sz="0" w:space="0"/>
        <w:bottom w:val="none" w:color="auto" w:sz="0" w:space="0"/>
        <w:right w:val="none" w:color="auto" w:sz="0" w:space="0"/>
      </w:pgBorders>
      <w:pgNumType w:fmt="numberInDash"/>
      <w:cols w:space="720" w:num="1"/>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0"/>
  <w:drawingGridVerticalSpacing w:val="285"/>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iNTNlNThlMTUyMzhkYzVkMGFhM2M4NmM1ODFkOWIifQ=="/>
    <w:docVar w:name="KSO_WPS_MARK_KEY" w:val="acd5edd1-1f42-46fc-9eb2-cb4b5eb3d28d"/>
  </w:docVars>
  <w:rsids>
    <w:rsidRoot w:val="00172A27"/>
    <w:rsid w:val="00001188"/>
    <w:rsid w:val="00012F88"/>
    <w:rsid w:val="000435E9"/>
    <w:rsid w:val="0005313E"/>
    <w:rsid w:val="00093B66"/>
    <w:rsid w:val="000B2FCF"/>
    <w:rsid w:val="000E57E2"/>
    <w:rsid w:val="000F7AFB"/>
    <w:rsid w:val="00105DB1"/>
    <w:rsid w:val="00106255"/>
    <w:rsid w:val="00125AFB"/>
    <w:rsid w:val="00130B36"/>
    <w:rsid w:val="0014377A"/>
    <w:rsid w:val="00160A06"/>
    <w:rsid w:val="001651C9"/>
    <w:rsid w:val="001671B0"/>
    <w:rsid w:val="00171756"/>
    <w:rsid w:val="00172A27"/>
    <w:rsid w:val="00180B70"/>
    <w:rsid w:val="001846E7"/>
    <w:rsid w:val="001A72D7"/>
    <w:rsid w:val="001B086E"/>
    <w:rsid w:val="001C434E"/>
    <w:rsid w:val="001D2560"/>
    <w:rsid w:val="001D5C90"/>
    <w:rsid w:val="001E2999"/>
    <w:rsid w:val="001F4105"/>
    <w:rsid w:val="002104DD"/>
    <w:rsid w:val="00233221"/>
    <w:rsid w:val="00243E16"/>
    <w:rsid w:val="00250F7A"/>
    <w:rsid w:val="00255928"/>
    <w:rsid w:val="002642EF"/>
    <w:rsid w:val="0028245A"/>
    <w:rsid w:val="002A0A74"/>
    <w:rsid w:val="002A4980"/>
    <w:rsid w:val="00314428"/>
    <w:rsid w:val="00331DE4"/>
    <w:rsid w:val="0036205F"/>
    <w:rsid w:val="00370EED"/>
    <w:rsid w:val="003A4A1B"/>
    <w:rsid w:val="003B37A8"/>
    <w:rsid w:val="003C621C"/>
    <w:rsid w:val="003C7E50"/>
    <w:rsid w:val="003D49A7"/>
    <w:rsid w:val="003E0BD3"/>
    <w:rsid w:val="003F6FCE"/>
    <w:rsid w:val="004064EF"/>
    <w:rsid w:val="00423ED9"/>
    <w:rsid w:val="00440FBA"/>
    <w:rsid w:val="00464FBF"/>
    <w:rsid w:val="00475F62"/>
    <w:rsid w:val="00491404"/>
    <w:rsid w:val="0049613E"/>
    <w:rsid w:val="004A3E4B"/>
    <w:rsid w:val="004A5424"/>
    <w:rsid w:val="004B507A"/>
    <w:rsid w:val="004D22CE"/>
    <w:rsid w:val="004D43D4"/>
    <w:rsid w:val="004D4925"/>
    <w:rsid w:val="004E4873"/>
    <w:rsid w:val="004F0C02"/>
    <w:rsid w:val="005003D8"/>
    <w:rsid w:val="0053355E"/>
    <w:rsid w:val="00535B7A"/>
    <w:rsid w:val="0057222A"/>
    <w:rsid w:val="005857A1"/>
    <w:rsid w:val="005978CF"/>
    <w:rsid w:val="005B1E83"/>
    <w:rsid w:val="005B416E"/>
    <w:rsid w:val="005C2F98"/>
    <w:rsid w:val="005D07FC"/>
    <w:rsid w:val="005D5241"/>
    <w:rsid w:val="005D5BDF"/>
    <w:rsid w:val="005E0BAE"/>
    <w:rsid w:val="005F1674"/>
    <w:rsid w:val="00614475"/>
    <w:rsid w:val="0062048A"/>
    <w:rsid w:val="00622BB6"/>
    <w:rsid w:val="006243B2"/>
    <w:rsid w:val="006249BE"/>
    <w:rsid w:val="00636112"/>
    <w:rsid w:val="006460C3"/>
    <w:rsid w:val="006544FA"/>
    <w:rsid w:val="0067308E"/>
    <w:rsid w:val="006743FD"/>
    <w:rsid w:val="00692636"/>
    <w:rsid w:val="00694E53"/>
    <w:rsid w:val="006970F3"/>
    <w:rsid w:val="006A465B"/>
    <w:rsid w:val="006A78E2"/>
    <w:rsid w:val="006B71B9"/>
    <w:rsid w:val="006C6A82"/>
    <w:rsid w:val="006D7584"/>
    <w:rsid w:val="006F2076"/>
    <w:rsid w:val="006F7266"/>
    <w:rsid w:val="007205A5"/>
    <w:rsid w:val="00746775"/>
    <w:rsid w:val="007577F2"/>
    <w:rsid w:val="007669A8"/>
    <w:rsid w:val="00773DD7"/>
    <w:rsid w:val="00775EB2"/>
    <w:rsid w:val="00783A11"/>
    <w:rsid w:val="00786050"/>
    <w:rsid w:val="0079645F"/>
    <w:rsid w:val="007A62B9"/>
    <w:rsid w:val="007C7463"/>
    <w:rsid w:val="007D722E"/>
    <w:rsid w:val="007E5A82"/>
    <w:rsid w:val="007F1BF2"/>
    <w:rsid w:val="008358AC"/>
    <w:rsid w:val="00836C13"/>
    <w:rsid w:val="008371E6"/>
    <w:rsid w:val="0085446C"/>
    <w:rsid w:val="0085672F"/>
    <w:rsid w:val="0088338E"/>
    <w:rsid w:val="008856EF"/>
    <w:rsid w:val="008934B8"/>
    <w:rsid w:val="008947E9"/>
    <w:rsid w:val="008A4F8A"/>
    <w:rsid w:val="008B129A"/>
    <w:rsid w:val="008D30C9"/>
    <w:rsid w:val="008D7A91"/>
    <w:rsid w:val="008E2DE3"/>
    <w:rsid w:val="0093486C"/>
    <w:rsid w:val="0094410C"/>
    <w:rsid w:val="009527F2"/>
    <w:rsid w:val="00957957"/>
    <w:rsid w:val="00961C81"/>
    <w:rsid w:val="00983965"/>
    <w:rsid w:val="009842B2"/>
    <w:rsid w:val="00984F21"/>
    <w:rsid w:val="00985272"/>
    <w:rsid w:val="009A589A"/>
    <w:rsid w:val="009C4482"/>
    <w:rsid w:val="009D2267"/>
    <w:rsid w:val="009D7CA6"/>
    <w:rsid w:val="009F4C3E"/>
    <w:rsid w:val="009F55D8"/>
    <w:rsid w:val="009F5AD9"/>
    <w:rsid w:val="00A01E77"/>
    <w:rsid w:val="00A034C1"/>
    <w:rsid w:val="00A1068D"/>
    <w:rsid w:val="00A106FA"/>
    <w:rsid w:val="00A13E65"/>
    <w:rsid w:val="00A15425"/>
    <w:rsid w:val="00A224D0"/>
    <w:rsid w:val="00A43CF8"/>
    <w:rsid w:val="00A4577A"/>
    <w:rsid w:val="00A54904"/>
    <w:rsid w:val="00A56AC6"/>
    <w:rsid w:val="00A62DC2"/>
    <w:rsid w:val="00A81516"/>
    <w:rsid w:val="00A8188F"/>
    <w:rsid w:val="00AC0D0E"/>
    <w:rsid w:val="00AE437B"/>
    <w:rsid w:val="00AE5106"/>
    <w:rsid w:val="00B037BF"/>
    <w:rsid w:val="00B12EC5"/>
    <w:rsid w:val="00B14841"/>
    <w:rsid w:val="00B14D93"/>
    <w:rsid w:val="00B272B6"/>
    <w:rsid w:val="00B32EBA"/>
    <w:rsid w:val="00B50D0B"/>
    <w:rsid w:val="00B511AD"/>
    <w:rsid w:val="00B70105"/>
    <w:rsid w:val="00B7065D"/>
    <w:rsid w:val="00B70EC5"/>
    <w:rsid w:val="00B820B5"/>
    <w:rsid w:val="00BA7D69"/>
    <w:rsid w:val="00BB782D"/>
    <w:rsid w:val="00BE14FF"/>
    <w:rsid w:val="00BE33D9"/>
    <w:rsid w:val="00BE3AC5"/>
    <w:rsid w:val="00C0168F"/>
    <w:rsid w:val="00C043BB"/>
    <w:rsid w:val="00C04861"/>
    <w:rsid w:val="00C068F5"/>
    <w:rsid w:val="00C2777B"/>
    <w:rsid w:val="00C42FD4"/>
    <w:rsid w:val="00C43522"/>
    <w:rsid w:val="00C51764"/>
    <w:rsid w:val="00C607AD"/>
    <w:rsid w:val="00C723DC"/>
    <w:rsid w:val="00C85ABF"/>
    <w:rsid w:val="00C9449C"/>
    <w:rsid w:val="00C94756"/>
    <w:rsid w:val="00CB1A3E"/>
    <w:rsid w:val="00CC27BB"/>
    <w:rsid w:val="00CE27B5"/>
    <w:rsid w:val="00D143D1"/>
    <w:rsid w:val="00D1549F"/>
    <w:rsid w:val="00D16B0A"/>
    <w:rsid w:val="00D25117"/>
    <w:rsid w:val="00D379D3"/>
    <w:rsid w:val="00D60C50"/>
    <w:rsid w:val="00D700F4"/>
    <w:rsid w:val="00D72AE4"/>
    <w:rsid w:val="00D74177"/>
    <w:rsid w:val="00D81813"/>
    <w:rsid w:val="00D9054A"/>
    <w:rsid w:val="00D91643"/>
    <w:rsid w:val="00D9261A"/>
    <w:rsid w:val="00D95FBC"/>
    <w:rsid w:val="00DA4385"/>
    <w:rsid w:val="00DB0584"/>
    <w:rsid w:val="00DB1DB7"/>
    <w:rsid w:val="00DB281F"/>
    <w:rsid w:val="00DC113C"/>
    <w:rsid w:val="00DD2EAA"/>
    <w:rsid w:val="00DD43E1"/>
    <w:rsid w:val="00DD6C18"/>
    <w:rsid w:val="00DD7075"/>
    <w:rsid w:val="00DF0B3D"/>
    <w:rsid w:val="00DF571A"/>
    <w:rsid w:val="00E038FB"/>
    <w:rsid w:val="00E05580"/>
    <w:rsid w:val="00E10682"/>
    <w:rsid w:val="00E2358F"/>
    <w:rsid w:val="00E31D56"/>
    <w:rsid w:val="00E40DEC"/>
    <w:rsid w:val="00E51C56"/>
    <w:rsid w:val="00E532C3"/>
    <w:rsid w:val="00E6106D"/>
    <w:rsid w:val="00E634E3"/>
    <w:rsid w:val="00E81C8B"/>
    <w:rsid w:val="00E974E3"/>
    <w:rsid w:val="00EA050E"/>
    <w:rsid w:val="00EA36F6"/>
    <w:rsid w:val="00EB1DDB"/>
    <w:rsid w:val="00EB337C"/>
    <w:rsid w:val="00EC5A17"/>
    <w:rsid w:val="00ED11D7"/>
    <w:rsid w:val="00ED3BC4"/>
    <w:rsid w:val="00EE4756"/>
    <w:rsid w:val="00EF403A"/>
    <w:rsid w:val="00F03449"/>
    <w:rsid w:val="00F066D0"/>
    <w:rsid w:val="00F31B85"/>
    <w:rsid w:val="00F3467E"/>
    <w:rsid w:val="00F533CD"/>
    <w:rsid w:val="00F61FF2"/>
    <w:rsid w:val="00F77858"/>
    <w:rsid w:val="00F85769"/>
    <w:rsid w:val="00F95E54"/>
    <w:rsid w:val="00FC012E"/>
    <w:rsid w:val="00FC4611"/>
    <w:rsid w:val="00FD0FF7"/>
    <w:rsid w:val="00FE5C4A"/>
    <w:rsid w:val="00FE69B1"/>
    <w:rsid w:val="00FF5A43"/>
    <w:rsid w:val="015B26F9"/>
    <w:rsid w:val="019A6EAF"/>
    <w:rsid w:val="01C3592A"/>
    <w:rsid w:val="02917A01"/>
    <w:rsid w:val="02BA3EFD"/>
    <w:rsid w:val="0396439F"/>
    <w:rsid w:val="03C94458"/>
    <w:rsid w:val="03EC64D0"/>
    <w:rsid w:val="04036024"/>
    <w:rsid w:val="046559DA"/>
    <w:rsid w:val="046F5FAD"/>
    <w:rsid w:val="047A0D74"/>
    <w:rsid w:val="04BE136B"/>
    <w:rsid w:val="05695CFD"/>
    <w:rsid w:val="05D65BFA"/>
    <w:rsid w:val="05F05D23"/>
    <w:rsid w:val="05F23DF7"/>
    <w:rsid w:val="06501CF5"/>
    <w:rsid w:val="06563D82"/>
    <w:rsid w:val="06786F5B"/>
    <w:rsid w:val="06A27ECB"/>
    <w:rsid w:val="06DA651C"/>
    <w:rsid w:val="071D7301"/>
    <w:rsid w:val="073D401E"/>
    <w:rsid w:val="074B0C3D"/>
    <w:rsid w:val="07656652"/>
    <w:rsid w:val="07A13783"/>
    <w:rsid w:val="08114451"/>
    <w:rsid w:val="08223C1D"/>
    <w:rsid w:val="0857273B"/>
    <w:rsid w:val="08894CBD"/>
    <w:rsid w:val="08964D36"/>
    <w:rsid w:val="0896604F"/>
    <w:rsid w:val="08A3063C"/>
    <w:rsid w:val="08ED7927"/>
    <w:rsid w:val="097416B0"/>
    <w:rsid w:val="09BD576B"/>
    <w:rsid w:val="0A713B5A"/>
    <w:rsid w:val="0B3D7B9A"/>
    <w:rsid w:val="0B677574"/>
    <w:rsid w:val="0BF132A6"/>
    <w:rsid w:val="0C06139C"/>
    <w:rsid w:val="0C687277"/>
    <w:rsid w:val="0CE26918"/>
    <w:rsid w:val="0D3E0380"/>
    <w:rsid w:val="0D812292"/>
    <w:rsid w:val="0D8C2996"/>
    <w:rsid w:val="0D9D6668"/>
    <w:rsid w:val="0E19674E"/>
    <w:rsid w:val="0EF71268"/>
    <w:rsid w:val="0F09793C"/>
    <w:rsid w:val="0F0F56A9"/>
    <w:rsid w:val="0F6A2512"/>
    <w:rsid w:val="0F6E7CEA"/>
    <w:rsid w:val="0FEB0249"/>
    <w:rsid w:val="12433967"/>
    <w:rsid w:val="126A29DB"/>
    <w:rsid w:val="12762C55"/>
    <w:rsid w:val="129C6A29"/>
    <w:rsid w:val="12EA0B38"/>
    <w:rsid w:val="13136FA2"/>
    <w:rsid w:val="131973CD"/>
    <w:rsid w:val="134E7119"/>
    <w:rsid w:val="13F4453B"/>
    <w:rsid w:val="1478648C"/>
    <w:rsid w:val="14D40975"/>
    <w:rsid w:val="15261A98"/>
    <w:rsid w:val="16251987"/>
    <w:rsid w:val="163814FD"/>
    <w:rsid w:val="16D33FDC"/>
    <w:rsid w:val="16FD3F16"/>
    <w:rsid w:val="175457CC"/>
    <w:rsid w:val="17995EF9"/>
    <w:rsid w:val="18A52F24"/>
    <w:rsid w:val="19857B20"/>
    <w:rsid w:val="1B996535"/>
    <w:rsid w:val="1C121142"/>
    <w:rsid w:val="1C854C2A"/>
    <w:rsid w:val="1CC828EA"/>
    <w:rsid w:val="1CE349AD"/>
    <w:rsid w:val="1DAE2C8C"/>
    <w:rsid w:val="1E2D5754"/>
    <w:rsid w:val="1E3845A0"/>
    <w:rsid w:val="1EFB4414"/>
    <w:rsid w:val="1F562D16"/>
    <w:rsid w:val="1F5653A8"/>
    <w:rsid w:val="1FCD2A10"/>
    <w:rsid w:val="1FEA77EA"/>
    <w:rsid w:val="20C124AD"/>
    <w:rsid w:val="21986A45"/>
    <w:rsid w:val="21B824D3"/>
    <w:rsid w:val="22D1750C"/>
    <w:rsid w:val="2355755A"/>
    <w:rsid w:val="249F6F6A"/>
    <w:rsid w:val="24C440E4"/>
    <w:rsid w:val="24F536AF"/>
    <w:rsid w:val="25BD3D84"/>
    <w:rsid w:val="25F55257"/>
    <w:rsid w:val="26226166"/>
    <w:rsid w:val="269B7B54"/>
    <w:rsid w:val="271F52BE"/>
    <w:rsid w:val="274C55C7"/>
    <w:rsid w:val="27701C2D"/>
    <w:rsid w:val="279E1A57"/>
    <w:rsid w:val="287D3472"/>
    <w:rsid w:val="28DB4B88"/>
    <w:rsid w:val="28EA5BA2"/>
    <w:rsid w:val="298D1C2B"/>
    <w:rsid w:val="29C250F4"/>
    <w:rsid w:val="2A570BDD"/>
    <w:rsid w:val="2A802BC2"/>
    <w:rsid w:val="2A994270"/>
    <w:rsid w:val="2B2302D5"/>
    <w:rsid w:val="2B273B5F"/>
    <w:rsid w:val="2C0B5B1B"/>
    <w:rsid w:val="2CB509E0"/>
    <w:rsid w:val="2D104C6C"/>
    <w:rsid w:val="2D2F2FAF"/>
    <w:rsid w:val="2D843EED"/>
    <w:rsid w:val="2DB848DF"/>
    <w:rsid w:val="2DDE010C"/>
    <w:rsid w:val="2E9C1472"/>
    <w:rsid w:val="2F58712F"/>
    <w:rsid w:val="2F9B5627"/>
    <w:rsid w:val="2FEC527A"/>
    <w:rsid w:val="3101792B"/>
    <w:rsid w:val="312775CE"/>
    <w:rsid w:val="319E270D"/>
    <w:rsid w:val="324E1086"/>
    <w:rsid w:val="324F1D6A"/>
    <w:rsid w:val="32A369E2"/>
    <w:rsid w:val="32AA1C64"/>
    <w:rsid w:val="32EC0833"/>
    <w:rsid w:val="343869BD"/>
    <w:rsid w:val="34EF3A00"/>
    <w:rsid w:val="350756B0"/>
    <w:rsid w:val="355D0C35"/>
    <w:rsid w:val="35747790"/>
    <w:rsid w:val="360E6362"/>
    <w:rsid w:val="363B6489"/>
    <w:rsid w:val="372F5E2D"/>
    <w:rsid w:val="374E7399"/>
    <w:rsid w:val="37E13962"/>
    <w:rsid w:val="381671C1"/>
    <w:rsid w:val="382D2DE9"/>
    <w:rsid w:val="38484326"/>
    <w:rsid w:val="385C154C"/>
    <w:rsid w:val="39B338D4"/>
    <w:rsid w:val="39CC602C"/>
    <w:rsid w:val="3A2C7A74"/>
    <w:rsid w:val="3A466291"/>
    <w:rsid w:val="3AE86956"/>
    <w:rsid w:val="3BCC0BE6"/>
    <w:rsid w:val="3CB06E58"/>
    <w:rsid w:val="3D172830"/>
    <w:rsid w:val="3D22371B"/>
    <w:rsid w:val="3DC662A0"/>
    <w:rsid w:val="3EC32FC4"/>
    <w:rsid w:val="3F7D466C"/>
    <w:rsid w:val="3FCA0A3A"/>
    <w:rsid w:val="405678A5"/>
    <w:rsid w:val="40CE70A7"/>
    <w:rsid w:val="41566AE0"/>
    <w:rsid w:val="42B0010D"/>
    <w:rsid w:val="43240232"/>
    <w:rsid w:val="43272F7A"/>
    <w:rsid w:val="43911EEB"/>
    <w:rsid w:val="44F41F54"/>
    <w:rsid w:val="44F715CF"/>
    <w:rsid w:val="464447C4"/>
    <w:rsid w:val="46636C27"/>
    <w:rsid w:val="46AF1428"/>
    <w:rsid w:val="46BE27CF"/>
    <w:rsid w:val="46CE371E"/>
    <w:rsid w:val="46EE10E2"/>
    <w:rsid w:val="473367FE"/>
    <w:rsid w:val="47452D65"/>
    <w:rsid w:val="47F70D6F"/>
    <w:rsid w:val="48113C82"/>
    <w:rsid w:val="48C367FF"/>
    <w:rsid w:val="492B471A"/>
    <w:rsid w:val="49354632"/>
    <w:rsid w:val="49EA3AEA"/>
    <w:rsid w:val="4A114A61"/>
    <w:rsid w:val="4A3C5DAD"/>
    <w:rsid w:val="4ACC382D"/>
    <w:rsid w:val="4B1131FF"/>
    <w:rsid w:val="4B1971A3"/>
    <w:rsid w:val="4B2070C9"/>
    <w:rsid w:val="4B28675E"/>
    <w:rsid w:val="4BF217CA"/>
    <w:rsid w:val="4C8C18BF"/>
    <w:rsid w:val="4D6272FA"/>
    <w:rsid w:val="4E2B21CB"/>
    <w:rsid w:val="4E455DE5"/>
    <w:rsid w:val="4E5E676C"/>
    <w:rsid w:val="4E634927"/>
    <w:rsid w:val="4F2A7C61"/>
    <w:rsid w:val="4F3F5A55"/>
    <w:rsid w:val="4F7F4BB3"/>
    <w:rsid w:val="50555275"/>
    <w:rsid w:val="52A22C93"/>
    <w:rsid w:val="53CC2A81"/>
    <w:rsid w:val="53DE5623"/>
    <w:rsid w:val="53F80CEF"/>
    <w:rsid w:val="543E21DD"/>
    <w:rsid w:val="54503C8E"/>
    <w:rsid w:val="54676B54"/>
    <w:rsid w:val="547F0B48"/>
    <w:rsid w:val="54855077"/>
    <w:rsid w:val="5486051D"/>
    <w:rsid w:val="54B61452"/>
    <w:rsid w:val="54FA2197"/>
    <w:rsid w:val="554D3725"/>
    <w:rsid w:val="55A4134A"/>
    <w:rsid w:val="566E723B"/>
    <w:rsid w:val="576F070F"/>
    <w:rsid w:val="58143BC2"/>
    <w:rsid w:val="58E06125"/>
    <w:rsid w:val="59374E50"/>
    <w:rsid w:val="593C4BC4"/>
    <w:rsid w:val="5A6D1916"/>
    <w:rsid w:val="5ABA07B5"/>
    <w:rsid w:val="5BAC08C4"/>
    <w:rsid w:val="5C3F4221"/>
    <w:rsid w:val="5C486442"/>
    <w:rsid w:val="5CB53218"/>
    <w:rsid w:val="5D6B74FD"/>
    <w:rsid w:val="5D8E5F23"/>
    <w:rsid w:val="5E523CF7"/>
    <w:rsid w:val="5ED062D2"/>
    <w:rsid w:val="5FB46F66"/>
    <w:rsid w:val="60453086"/>
    <w:rsid w:val="60541A6A"/>
    <w:rsid w:val="60730CBD"/>
    <w:rsid w:val="62390469"/>
    <w:rsid w:val="62BF00C5"/>
    <w:rsid w:val="63210B42"/>
    <w:rsid w:val="634864F9"/>
    <w:rsid w:val="63920535"/>
    <w:rsid w:val="63E773C8"/>
    <w:rsid w:val="64426B0C"/>
    <w:rsid w:val="64B90A0C"/>
    <w:rsid w:val="650D76B4"/>
    <w:rsid w:val="6608354D"/>
    <w:rsid w:val="66A6776D"/>
    <w:rsid w:val="67066F44"/>
    <w:rsid w:val="673565FE"/>
    <w:rsid w:val="675D18FA"/>
    <w:rsid w:val="67E34358"/>
    <w:rsid w:val="68103F1B"/>
    <w:rsid w:val="686F2DB3"/>
    <w:rsid w:val="68B35A3D"/>
    <w:rsid w:val="698B285B"/>
    <w:rsid w:val="69FB3DEF"/>
    <w:rsid w:val="6A371998"/>
    <w:rsid w:val="6B0A1F31"/>
    <w:rsid w:val="6B297EAA"/>
    <w:rsid w:val="6B3D070D"/>
    <w:rsid w:val="6C125B34"/>
    <w:rsid w:val="6C4A67F6"/>
    <w:rsid w:val="6DC557E3"/>
    <w:rsid w:val="6DD776D5"/>
    <w:rsid w:val="6E5A0EEA"/>
    <w:rsid w:val="6F1C7C5A"/>
    <w:rsid w:val="6F2C63CF"/>
    <w:rsid w:val="6F986C37"/>
    <w:rsid w:val="6FC34725"/>
    <w:rsid w:val="6FE717CD"/>
    <w:rsid w:val="70185A84"/>
    <w:rsid w:val="7078050D"/>
    <w:rsid w:val="70795022"/>
    <w:rsid w:val="712728CB"/>
    <w:rsid w:val="71564BEB"/>
    <w:rsid w:val="72094A2E"/>
    <w:rsid w:val="72401A80"/>
    <w:rsid w:val="725C4DBE"/>
    <w:rsid w:val="72B1626F"/>
    <w:rsid w:val="72C523DC"/>
    <w:rsid w:val="74150291"/>
    <w:rsid w:val="741744AF"/>
    <w:rsid w:val="742609D9"/>
    <w:rsid w:val="74B353AE"/>
    <w:rsid w:val="752929BE"/>
    <w:rsid w:val="75A145C5"/>
    <w:rsid w:val="75D64E31"/>
    <w:rsid w:val="76127DEB"/>
    <w:rsid w:val="76A76F13"/>
    <w:rsid w:val="779B18B3"/>
    <w:rsid w:val="77E43019"/>
    <w:rsid w:val="786B4990"/>
    <w:rsid w:val="78B926ED"/>
    <w:rsid w:val="78D95A65"/>
    <w:rsid w:val="79DC7DF7"/>
    <w:rsid w:val="7A503B73"/>
    <w:rsid w:val="7C026232"/>
    <w:rsid w:val="7C0D1644"/>
    <w:rsid w:val="7D0C2E56"/>
    <w:rsid w:val="7DAB1CAD"/>
    <w:rsid w:val="7DF23333"/>
    <w:rsid w:val="7E03425E"/>
    <w:rsid w:val="7E1B38A8"/>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qFormat="1" w:uiPriority="0" w:semiHidden="0" w:name="annotation reference" w:locked="1"/>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iPriority="1" w:semiHidden="0" w:name="Default Paragraph Font"/>
    <w:lsdException w:qFormat="1" w:unhideWhenUsed="0"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qFormat="1" w:uiPriority="0" w:semiHidden="0" w:name="Body Text First Indent 2" w:locked="1"/>
    <w:lsdException w:uiPriority="0" w:name="Note Heading" w:locked="1"/>
    <w:lsdException w:uiPriority="0" w:name="Body Text 2" w:locked="1"/>
    <w:lsdException w:uiPriority="0" w:name="Body Text 3" w:locked="1"/>
    <w:lsdException w:qFormat="1" w:unhideWhenUsed="0" w:uiPriority="99" w:semiHidden="0" w:name="Body Text Indent 2"/>
    <w:lsdException w:qFormat="1" w:unhideWhenUsed="0" w:uiPriority="99" w:semiHidden="0" w:name="Body Text Indent 3"/>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qFormat="1" w:uiPriority="0"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name="Balloon Text" w:locked="1"/>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1"/>
    <w:next w:val="1"/>
    <w:unhideWhenUsed/>
    <w:qFormat/>
    <w:locked/>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3">
    <w:name w:val="Body Text"/>
    <w:basedOn w:val="1"/>
    <w:qFormat/>
    <w:locked/>
    <w:uiPriority w:val="0"/>
    <w:pPr>
      <w:spacing w:after="120"/>
    </w:pPr>
  </w:style>
  <w:style w:type="paragraph" w:styleId="4">
    <w:name w:val="Body Text Indent"/>
    <w:basedOn w:val="1"/>
    <w:link w:val="16"/>
    <w:qFormat/>
    <w:uiPriority w:val="99"/>
    <w:pPr>
      <w:spacing w:after="120"/>
      <w:ind w:left="420" w:leftChars="200"/>
    </w:pPr>
  </w:style>
  <w:style w:type="paragraph" w:styleId="5">
    <w:name w:val="Body Text Indent 2"/>
    <w:basedOn w:val="1"/>
    <w:link w:val="17"/>
    <w:qFormat/>
    <w:uiPriority w:val="99"/>
    <w:pPr>
      <w:spacing w:line="700" w:lineRule="exact"/>
      <w:ind w:firstLine="672"/>
    </w:pPr>
    <w:rPr>
      <w:sz w:val="2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qFormat/>
    <w:uiPriority w:val="99"/>
    <w:pPr>
      <w:spacing w:after="120"/>
      <w:ind w:left="420" w:leftChars="200"/>
    </w:pPr>
    <w:rPr>
      <w:sz w:val="16"/>
      <w:szCs w:val="16"/>
    </w:rPr>
  </w:style>
  <w:style w:type="paragraph" w:styleId="9">
    <w:name w:val="Normal (Web)"/>
    <w:basedOn w:val="1"/>
    <w:unhideWhenUsed/>
    <w:qFormat/>
    <w:locked/>
    <w:uiPriority w:val="0"/>
    <w:rPr>
      <w:sz w:val="24"/>
    </w:rPr>
  </w:style>
  <w:style w:type="character" w:styleId="11">
    <w:name w:val="page number"/>
    <w:basedOn w:val="10"/>
    <w:qFormat/>
    <w:uiPriority w:val="99"/>
    <w:rPr>
      <w:rFonts w:cs="Times New Roman"/>
    </w:rPr>
  </w:style>
  <w:style w:type="character" w:styleId="12">
    <w:name w:val="annotation reference"/>
    <w:basedOn w:val="10"/>
    <w:unhideWhenUsed/>
    <w:qFormat/>
    <w:locked/>
    <w:uiPriority w:val="0"/>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p0"/>
    <w:basedOn w:val="1"/>
    <w:qFormat/>
    <w:uiPriority w:val="99"/>
    <w:pPr>
      <w:widowControl/>
    </w:pPr>
    <w:rPr>
      <w:kern w:val="0"/>
      <w:szCs w:val="21"/>
    </w:rPr>
  </w:style>
  <w:style w:type="character" w:customStyle="1" w:styleId="16">
    <w:name w:val="正文文本缩进 Char"/>
    <w:basedOn w:val="10"/>
    <w:link w:val="4"/>
    <w:semiHidden/>
    <w:qFormat/>
    <w:locked/>
    <w:uiPriority w:val="99"/>
    <w:rPr>
      <w:rFonts w:cs="Times New Roman"/>
      <w:sz w:val="20"/>
      <w:szCs w:val="20"/>
    </w:rPr>
  </w:style>
  <w:style w:type="character" w:customStyle="1" w:styleId="17">
    <w:name w:val="正文文本缩进 2 Char"/>
    <w:basedOn w:val="10"/>
    <w:link w:val="5"/>
    <w:semiHidden/>
    <w:qFormat/>
    <w:locked/>
    <w:uiPriority w:val="99"/>
    <w:rPr>
      <w:rFonts w:cs="Times New Roman"/>
      <w:sz w:val="20"/>
      <w:szCs w:val="20"/>
    </w:rPr>
  </w:style>
  <w:style w:type="character" w:customStyle="1" w:styleId="18">
    <w:name w:val="页脚 Char"/>
    <w:basedOn w:val="10"/>
    <w:link w:val="6"/>
    <w:semiHidden/>
    <w:qFormat/>
    <w:locked/>
    <w:uiPriority w:val="99"/>
    <w:rPr>
      <w:rFonts w:cs="Times New Roman"/>
      <w:sz w:val="18"/>
      <w:szCs w:val="18"/>
    </w:rPr>
  </w:style>
  <w:style w:type="character" w:customStyle="1" w:styleId="19">
    <w:name w:val="页眉 Char"/>
    <w:basedOn w:val="10"/>
    <w:link w:val="7"/>
    <w:semiHidden/>
    <w:qFormat/>
    <w:locked/>
    <w:uiPriority w:val="99"/>
    <w:rPr>
      <w:rFonts w:cs="Times New Roman"/>
      <w:sz w:val="18"/>
      <w:szCs w:val="18"/>
    </w:rPr>
  </w:style>
  <w:style w:type="character" w:customStyle="1" w:styleId="20">
    <w:name w:val="正文文本缩进 3 Char"/>
    <w:basedOn w:val="10"/>
    <w:link w:val="8"/>
    <w:semiHidden/>
    <w:qFormat/>
    <w:locked/>
    <w:uiPriority w:val="99"/>
    <w:rPr>
      <w:rFonts w:cs="Times New Roman"/>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3A205-35B3-454D-AF58-FDF577BA9A14}">
  <ds:schemaRefs/>
</ds:datastoreItem>
</file>

<file path=docProps/app.xml><?xml version="1.0" encoding="utf-8"?>
<Properties xmlns="http://schemas.openxmlformats.org/officeDocument/2006/extended-properties" xmlns:vt="http://schemas.openxmlformats.org/officeDocument/2006/docPropsVTypes">
  <Template>Normal</Template>
  <Company>环保局</Company>
  <Pages>3</Pages>
  <Words>439</Words>
  <Characters>471</Characters>
  <Lines>8</Lines>
  <Paragraphs>2</Paragraphs>
  <ScaleCrop>false</ScaleCrop>
  <LinksUpToDate>false</LinksUpToDate>
  <CharactersWithSpaces>501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2021-07-16T03:07:00Z</dcterms:created>
  <dc:creator>王丽云</dc:creator>
  <cp:lastModifiedBy>未定义</cp:lastModifiedBy>
  <cp:lastPrinted>2024-03-08T02:03:00Z</cp:lastPrinted>
  <dcterms:modified xsi:type="dcterms:W3CDTF">2024-04-12T06:33:08Z</dcterms:modified>
  <dc:title>建设项目审批呈报表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D5658314A305490DBE5E79D6DC63EE48_13</vt:lpwstr>
  </property>
</Properties>
</file>