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郑州市农委废止规范性文件目录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tbl>
      <w:tblPr>
        <w:tblStyle w:val="3"/>
        <w:tblW w:w="9679" w:type="dxa"/>
        <w:tblInd w:w="-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
        <w:gridCol w:w="6362"/>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9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序号</w:t>
            </w:r>
          </w:p>
        </w:tc>
        <w:tc>
          <w:tcPr>
            <w:tcW w:w="63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文件名</w:t>
            </w:r>
          </w:p>
        </w:tc>
        <w:tc>
          <w:tcPr>
            <w:tcW w:w="2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942"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636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caps w:val="0"/>
                <w:color w:val="FF0000"/>
                <w:spacing w:val="0"/>
                <w:kern w:val="0"/>
                <w:sz w:val="24"/>
                <w:szCs w:val="24"/>
                <w:shd w:val="clear" w:color="auto" w:fill="FFFFFF"/>
                <w:vertAlign w:val="baseline"/>
                <w:lang w:val="en-US" w:eastAsia="zh-CN" w:bidi="ar"/>
              </w:rPr>
            </w:pP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fldChar w:fldCharType="begin"/>
            </w: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instrText xml:space="preserve"> HYPERLINK "http://gfxwj.zhengzhou.gov.cn/u/cms/gfxwj/202107/2016423372zc.pdf" \t "/home/greatwall/文档\\x/_blank" </w:instrText>
            </w: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fldChar w:fldCharType="separate"/>
            </w: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t>关于印发《打好郑州市2021年农业农村污染治理攻坚战行动方案》</w:t>
            </w: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fldChar w:fldCharType="end"/>
            </w:r>
          </w:p>
        </w:tc>
        <w:tc>
          <w:tcPr>
            <w:tcW w:w="23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caps w:val="0"/>
                <w:color w:val="FF0000"/>
                <w:spacing w:val="0"/>
                <w:kern w:val="0"/>
                <w:sz w:val="24"/>
                <w:szCs w:val="24"/>
                <w:shd w:val="clear" w:color="auto" w:fill="FFFFFF"/>
                <w:vertAlign w:val="baseline"/>
                <w:lang w:val="en-US" w:eastAsia="zh-CN" w:bidi="ar"/>
              </w:rPr>
            </w:pP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t>郑农</w:t>
            </w:r>
            <w:r>
              <w:rPr>
                <w:rFonts w:hint="eastAsia" w:ascii="宋体" w:hAnsi="宋体" w:eastAsia="宋体" w:cs="宋体"/>
                <w:i w:val="0"/>
                <w:iCs w:val="0"/>
                <w:caps w:val="0"/>
                <w:color w:val="000000"/>
                <w:spacing w:val="0"/>
                <w:sz w:val="22"/>
                <w:szCs w:val="22"/>
              </w:rPr>
              <w:t>〔</w:t>
            </w:r>
            <w:r>
              <w:rPr>
                <w:rFonts w:hint="eastAsia" w:ascii="宋体" w:hAnsi="宋体" w:eastAsia="宋体" w:cs="宋体"/>
                <w:i w:val="0"/>
                <w:iCs w:val="0"/>
                <w:caps w:val="0"/>
                <w:color w:val="000000"/>
                <w:spacing w:val="0"/>
                <w:sz w:val="22"/>
                <w:szCs w:val="22"/>
                <w:lang w:val="en-US" w:eastAsia="zh-CN"/>
              </w:rPr>
              <w:t>2021</w:t>
            </w:r>
            <w:r>
              <w:rPr>
                <w:rFonts w:hint="eastAsia" w:ascii="宋体" w:hAnsi="宋体" w:eastAsia="宋体" w:cs="宋体"/>
                <w:i w:val="0"/>
                <w:iCs w:val="0"/>
                <w:caps w:val="0"/>
                <w:color w:val="000000"/>
                <w:spacing w:val="0"/>
                <w:sz w:val="22"/>
                <w:szCs w:val="22"/>
              </w:rPr>
              <w:t>〕</w:t>
            </w: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t>107号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942"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color w:val="auto"/>
                <w:kern w:val="2"/>
                <w:sz w:val="24"/>
                <w:szCs w:val="24"/>
                <w:u w:val="none"/>
                <w:lang w:val="en-US" w:eastAsia="zh-CN" w:bidi="ar-SA"/>
              </w:rPr>
              <w:fldChar w:fldCharType="begin"/>
            </w:r>
            <w:r>
              <w:rPr>
                <w:rFonts w:hint="eastAsia" w:ascii="仿宋_GB2312" w:hAnsi="仿宋_GB2312" w:eastAsia="仿宋_GB2312" w:cs="仿宋_GB2312"/>
                <w:bCs/>
                <w:color w:val="auto"/>
                <w:kern w:val="2"/>
                <w:sz w:val="24"/>
                <w:szCs w:val="24"/>
                <w:u w:val="none"/>
                <w:lang w:val="en-US" w:eastAsia="zh-CN" w:bidi="ar-SA"/>
              </w:rPr>
              <w:instrText xml:space="preserve"> HYPERLINK "http://gfxwj.zhengzhou.gov.cn/u/cms/gfxwj/201705/121624362z5z.pdf" \t "/home/greatwall/文档\\x/_blank" </w:instrText>
            </w:r>
            <w:r>
              <w:rPr>
                <w:rFonts w:hint="eastAsia" w:ascii="仿宋_GB2312" w:hAnsi="仿宋_GB2312" w:eastAsia="仿宋_GB2312" w:cs="仿宋_GB2312"/>
                <w:bCs/>
                <w:color w:val="auto"/>
                <w:kern w:val="2"/>
                <w:sz w:val="24"/>
                <w:szCs w:val="24"/>
                <w:u w:val="none"/>
                <w:lang w:val="en-US" w:eastAsia="zh-CN" w:bidi="ar-SA"/>
              </w:rPr>
              <w:fldChar w:fldCharType="separate"/>
            </w:r>
            <w:r>
              <w:rPr>
                <w:rFonts w:hint="eastAsia" w:ascii="仿宋_GB2312" w:hAnsi="仿宋_GB2312" w:eastAsia="仿宋_GB2312" w:cs="仿宋_GB2312"/>
                <w:bCs/>
                <w:color w:val="auto"/>
                <w:kern w:val="2"/>
                <w:sz w:val="24"/>
                <w:szCs w:val="24"/>
                <w:u w:val="none"/>
                <w:lang w:val="en-US" w:eastAsia="zh-CN" w:bidi="ar-SA"/>
              </w:rPr>
              <w:t>郑州市畜牧局 郑州市财政局关于开展规模养殖场重大动物疫病强制免疫疫苗经费直接补贴试点的通知</w:t>
            </w:r>
            <w:r>
              <w:rPr>
                <w:rFonts w:hint="eastAsia" w:ascii="仿宋_GB2312" w:hAnsi="仿宋_GB2312" w:eastAsia="仿宋_GB2312" w:cs="仿宋_GB2312"/>
                <w:bCs/>
                <w:color w:val="auto"/>
                <w:kern w:val="2"/>
                <w:sz w:val="24"/>
                <w:szCs w:val="24"/>
                <w:u w:val="none"/>
                <w:lang w:val="en-US" w:eastAsia="zh-CN" w:bidi="ar-SA"/>
              </w:rPr>
              <w:fldChar w:fldCharType="end"/>
            </w:r>
          </w:p>
        </w:tc>
        <w:tc>
          <w:tcPr>
            <w:tcW w:w="2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color w:val="auto"/>
                <w:kern w:val="2"/>
                <w:sz w:val="24"/>
                <w:szCs w:val="24"/>
                <w:u w:val="none"/>
                <w:lang w:val="en-US" w:eastAsia="zh-CN" w:bidi="ar-SA"/>
              </w:rPr>
              <w:t>郑牧</w:t>
            </w:r>
            <w:r>
              <w:rPr>
                <w:rFonts w:hint="eastAsia" w:ascii="宋体" w:hAnsi="宋体" w:eastAsia="宋体" w:cs="宋体"/>
                <w:i w:val="0"/>
                <w:iCs w:val="0"/>
                <w:caps w:val="0"/>
                <w:color w:val="000000"/>
                <w:spacing w:val="0"/>
                <w:sz w:val="22"/>
                <w:szCs w:val="22"/>
              </w:rPr>
              <w:t>〔</w:t>
            </w:r>
            <w:r>
              <w:rPr>
                <w:rFonts w:hint="eastAsia" w:ascii="宋体" w:hAnsi="宋体" w:eastAsia="宋体" w:cs="宋体"/>
                <w:i w:val="0"/>
                <w:iCs w:val="0"/>
                <w:caps w:val="0"/>
                <w:color w:val="000000"/>
                <w:spacing w:val="0"/>
                <w:sz w:val="22"/>
                <w:szCs w:val="22"/>
                <w:lang w:val="en-US" w:eastAsia="zh-CN"/>
              </w:rPr>
              <w:t>2016</w:t>
            </w:r>
            <w:r>
              <w:rPr>
                <w:rFonts w:hint="eastAsia" w:ascii="宋体" w:hAnsi="宋体" w:eastAsia="宋体" w:cs="宋体"/>
                <w:i w:val="0"/>
                <w:iCs w:val="0"/>
                <w:caps w:val="0"/>
                <w:color w:val="000000"/>
                <w:spacing w:val="0"/>
                <w:sz w:val="22"/>
                <w:szCs w:val="22"/>
              </w:rPr>
              <w:t>〕</w:t>
            </w:r>
            <w:r>
              <w:rPr>
                <w:rFonts w:hint="eastAsia" w:ascii="仿宋_GB2312" w:hAnsi="仿宋_GB2312" w:eastAsia="仿宋_GB2312" w:cs="仿宋_GB2312"/>
                <w:bCs/>
                <w:color w:val="auto"/>
                <w:kern w:val="2"/>
                <w:sz w:val="24"/>
                <w:szCs w:val="24"/>
                <w:u w:val="none"/>
                <w:lang w:val="en-US" w:eastAsia="zh-CN" w:bidi="ar-SA"/>
              </w:rPr>
              <w:t>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942"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kern w:val="2"/>
                <w:sz w:val="24"/>
                <w:szCs w:val="24"/>
                <w:vertAlign w:val="baseline"/>
                <w:lang w:val="en-US" w:eastAsia="zh-CN" w:bidi="ar-SA"/>
              </w:rPr>
            </w:pPr>
            <w:r>
              <w:rPr>
                <w:rStyle w:val="5"/>
                <w:rFonts w:hint="eastAsia" w:ascii="仿宋_GB2312" w:hAnsi="仿宋_GB2312" w:eastAsia="仿宋_GB2312" w:cs="仿宋_GB2312"/>
                <w:color w:val="auto"/>
                <w:sz w:val="24"/>
                <w:szCs w:val="24"/>
                <w:u w:val="none"/>
                <w:lang w:val="en-US" w:eastAsia="zh-CN"/>
              </w:rPr>
              <w:fldChar w:fldCharType="begin"/>
            </w:r>
            <w:r>
              <w:rPr>
                <w:rStyle w:val="5"/>
                <w:rFonts w:hint="eastAsia" w:ascii="仿宋_GB2312" w:hAnsi="仿宋_GB2312" w:eastAsia="仿宋_GB2312" w:cs="仿宋_GB2312"/>
                <w:color w:val="auto"/>
                <w:sz w:val="24"/>
                <w:szCs w:val="24"/>
                <w:u w:val="none"/>
                <w:lang w:val="en-US" w:eastAsia="zh-CN"/>
              </w:rPr>
              <w:instrText xml:space="preserve"> HYPERLINK "http://gfxwj.zhengzhou.gov.cn/u/cms/gfxwj/201703/231445462u56.pdf" \t "/home/greatwall/文档\\x/_blank" </w:instrText>
            </w:r>
            <w:r>
              <w:rPr>
                <w:rStyle w:val="5"/>
                <w:rFonts w:hint="eastAsia" w:ascii="仿宋_GB2312" w:hAnsi="仿宋_GB2312" w:eastAsia="仿宋_GB2312" w:cs="仿宋_GB2312"/>
                <w:color w:val="auto"/>
                <w:sz w:val="24"/>
                <w:szCs w:val="24"/>
                <w:u w:val="none"/>
                <w:lang w:val="en-US" w:eastAsia="zh-CN"/>
              </w:rPr>
              <w:fldChar w:fldCharType="separate"/>
            </w:r>
            <w:r>
              <w:rPr>
                <w:rStyle w:val="5"/>
                <w:rFonts w:hint="eastAsia" w:ascii="仿宋_GB2312" w:hAnsi="仿宋_GB2312" w:eastAsia="仿宋_GB2312" w:cs="仿宋_GB2312"/>
                <w:color w:val="auto"/>
                <w:sz w:val="24"/>
                <w:szCs w:val="24"/>
                <w:u w:val="none"/>
                <w:lang w:val="en-US" w:eastAsia="zh-CN"/>
              </w:rPr>
              <w:t>关于在全市开展土地流转交易鉴证工作的通知</w:t>
            </w:r>
            <w:r>
              <w:rPr>
                <w:rStyle w:val="5"/>
                <w:rFonts w:hint="eastAsia" w:ascii="仿宋_GB2312" w:hAnsi="仿宋_GB2312" w:eastAsia="仿宋_GB2312" w:cs="仿宋_GB2312"/>
                <w:color w:val="auto"/>
                <w:sz w:val="24"/>
                <w:szCs w:val="24"/>
                <w:u w:val="none"/>
                <w:lang w:val="en-US" w:eastAsia="zh-CN"/>
              </w:rPr>
              <w:fldChar w:fldCharType="end"/>
            </w:r>
          </w:p>
        </w:tc>
        <w:tc>
          <w:tcPr>
            <w:tcW w:w="2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Cs/>
                <w:kern w:val="2"/>
                <w:sz w:val="24"/>
                <w:szCs w:val="24"/>
                <w:vertAlign w:val="baseline"/>
                <w:lang w:val="en-US" w:eastAsia="zh-CN" w:bidi="ar-SA"/>
              </w:rPr>
            </w:pPr>
            <w:r>
              <w:rPr>
                <w:rStyle w:val="5"/>
                <w:rFonts w:hint="eastAsia" w:ascii="仿宋_GB2312" w:hAnsi="仿宋_GB2312" w:eastAsia="仿宋_GB2312" w:cs="仿宋_GB2312"/>
                <w:color w:val="auto"/>
                <w:sz w:val="24"/>
                <w:szCs w:val="24"/>
                <w:u w:val="none"/>
                <w:lang w:val="en-US" w:eastAsia="zh-CN"/>
              </w:rPr>
              <w:t>郑农</w:t>
            </w:r>
            <w:r>
              <w:rPr>
                <w:rFonts w:hint="eastAsia" w:ascii="宋体" w:hAnsi="宋体" w:eastAsia="宋体" w:cs="宋体"/>
                <w:i w:val="0"/>
                <w:iCs w:val="0"/>
                <w:caps w:val="0"/>
                <w:color w:val="000000"/>
                <w:spacing w:val="0"/>
                <w:sz w:val="22"/>
                <w:szCs w:val="22"/>
              </w:rPr>
              <w:t>〔</w:t>
            </w:r>
            <w:r>
              <w:rPr>
                <w:rFonts w:hint="eastAsia" w:ascii="宋体" w:hAnsi="宋体" w:eastAsia="宋体" w:cs="宋体"/>
                <w:i w:val="0"/>
                <w:iCs w:val="0"/>
                <w:caps w:val="0"/>
                <w:color w:val="000000"/>
                <w:spacing w:val="0"/>
                <w:sz w:val="22"/>
                <w:szCs w:val="22"/>
                <w:lang w:val="en-US" w:eastAsia="zh-CN"/>
              </w:rPr>
              <w:t>2016</w:t>
            </w:r>
            <w:r>
              <w:rPr>
                <w:rFonts w:hint="eastAsia" w:ascii="宋体" w:hAnsi="宋体" w:eastAsia="宋体" w:cs="宋体"/>
                <w:i w:val="0"/>
                <w:iCs w:val="0"/>
                <w:caps w:val="0"/>
                <w:color w:val="000000"/>
                <w:spacing w:val="0"/>
                <w:sz w:val="22"/>
                <w:szCs w:val="22"/>
              </w:rPr>
              <w:t>〕</w:t>
            </w:r>
            <w:r>
              <w:rPr>
                <w:rStyle w:val="5"/>
                <w:rFonts w:hint="eastAsia" w:ascii="仿宋_GB2312" w:hAnsi="仿宋_GB2312" w:eastAsia="仿宋_GB2312" w:cs="仿宋_GB2312"/>
                <w:color w:val="auto"/>
                <w:sz w:val="24"/>
                <w:szCs w:val="24"/>
                <w:u w:val="none"/>
                <w:lang w:val="en-US" w:eastAsia="zh-CN"/>
              </w:rPr>
              <w:t>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942"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kern w:val="2"/>
                <w:sz w:val="24"/>
                <w:szCs w:val="24"/>
                <w:vertAlign w:val="baseline"/>
                <w:lang w:val="en-US" w:eastAsia="zh-CN" w:bidi="ar-SA"/>
              </w:rPr>
            </w:pPr>
            <w:r>
              <w:rPr>
                <w:rStyle w:val="5"/>
                <w:rFonts w:hint="eastAsia" w:ascii="仿宋_GB2312" w:hAnsi="仿宋_GB2312" w:eastAsia="仿宋_GB2312" w:cs="仿宋_GB2312"/>
                <w:color w:val="auto"/>
                <w:sz w:val="24"/>
                <w:szCs w:val="24"/>
                <w:u w:val="none"/>
                <w:lang w:val="en-US" w:eastAsia="zh-CN"/>
              </w:rPr>
              <w:fldChar w:fldCharType="begin"/>
            </w:r>
            <w:r>
              <w:rPr>
                <w:rStyle w:val="5"/>
                <w:rFonts w:hint="eastAsia" w:ascii="仿宋_GB2312" w:hAnsi="仿宋_GB2312" w:eastAsia="仿宋_GB2312" w:cs="仿宋_GB2312"/>
                <w:color w:val="auto"/>
                <w:sz w:val="24"/>
                <w:szCs w:val="24"/>
                <w:u w:val="none"/>
                <w:lang w:val="en-US" w:eastAsia="zh-CN"/>
              </w:rPr>
              <w:instrText xml:space="preserve"> HYPERLINK "http://gfxwj.zhengzhou.gov.cn/u/cms/gfxwj/201703/231057153y4b.pdf" \t "/home/greatwall/文档\\x/_blank" </w:instrText>
            </w:r>
            <w:r>
              <w:rPr>
                <w:rStyle w:val="5"/>
                <w:rFonts w:hint="eastAsia" w:ascii="仿宋_GB2312" w:hAnsi="仿宋_GB2312" w:eastAsia="仿宋_GB2312" w:cs="仿宋_GB2312"/>
                <w:color w:val="auto"/>
                <w:sz w:val="24"/>
                <w:szCs w:val="24"/>
                <w:u w:val="none"/>
                <w:lang w:val="en-US" w:eastAsia="zh-CN"/>
              </w:rPr>
              <w:fldChar w:fldCharType="separate"/>
            </w:r>
            <w:r>
              <w:rPr>
                <w:rStyle w:val="5"/>
                <w:rFonts w:hint="eastAsia" w:ascii="仿宋_GB2312" w:hAnsi="仿宋_GB2312" w:eastAsia="仿宋_GB2312" w:cs="仿宋_GB2312"/>
                <w:color w:val="auto"/>
                <w:sz w:val="24"/>
                <w:szCs w:val="24"/>
                <w:u w:val="none"/>
                <w:lang w:val="en-US" w:eastAsia="zh-CN"/>
              </w:rPr>
              <w:t>关于印发郑州市农村土地经营权流转合同示范文本的通知</w:t>
            </w:r>
            <w:r>
              <w:rPr>
                <w:rStyle w:val="5"/>
                <w:rFonts w:hint="eastAsia" w:ascii="仿宋_GB2312" w:hAnsi="仿宋_GB2312" w:eastAsia="仿宋_GB2312" w:cs="仿宋_GB2312"/>
                <w:color w:val="auto"/>
                <w:sz w:val="24"/>
                <w:szCs w:val="24"/>
                <w:u w:val="none"/>
                <w:lang w:val="en-US" w:eastAsia="zh-CN"/>
              </w:rPr>
              <w:fldChar w:fldCharType="end"/>
            </w:r>
          </w:p>
        </w:tc>
        <w:tc>
          <w:tcPr>
            <w:tcW w:w="2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Cs/>
                <w:kern w:val="2"/>
                <w:sz w:val="24"/>
                <w:szCs w:val="24"/>
                <w:vertAlign w:val="baseline"/>
                <w:lang w:val="en-US" w:eastAsia="zh-CN" w:bidi="ar-SA"/>
              </w:rPr>
            </w:pPr>
            <w:r>
              <w:rPr>
                <w:rStyle w:val="5"/>
                <w:rFonts w:hint="eastAsia" w:ascii="仿宋_GB2312" w:hAnsi="仿宋_GB2312" w:eastAsia="仿宋_GB2312" w:cs="仿宋_GB2312"/>
                <w:color w:val="auto"/>
                <w:sz w:val="24"/>
                <w:szCs w:val="24"/>
                <w:u w:val="none"/>
                <w:lang w:val="en-US" w:eastAsia="zh-CN"/>
              </w:rPr>
              <w:t>郑农办</w:t>
            </w:r>
            <w:r>
              <w:rPr>
                <w:rFonts w:hint="eastAsia" w:ascii="宋体" w:hAnsi="宋体" w:eastAsia="宋体" w:cs="宋体"/>
                <w:i w:val="0"/>
                <w:iCs w:val="0"/>
                <w:caps w:val="0"/>
                <w:color w:val="000000"/>
                <w:spacing w:val="0"/>
                <w:sz w:val="22"/>
                <w:szCs w:val="22"/>
              </w:rPr>
              <w:t>〔</w:t>
            </w:r>
            <w:r>
              <w:rPr>
                <w:rFonts w:hint="eastAsia" w:ascii="宋体" w:hAnsi="宋体" w:eastAsia="宋体" w:cs="宋体"/>
                <w:i w:val="0"/>
                <w:iCs w:val="0"/>
                <w:caps w:val="0"/>
                <w:color w:val="000000"/>
                <w:spacing w:val="0"/>
                <w:sz w:val="22"/>
                <w:szCs w:val="22"/>
                <w:lang w:val="en-US" w:eastAsia="zh-CN"/>
              </w:rPr>
              <w:t>2015</w:t>
            </w:r>
            <w:r>
              <w:rPr>
                <w:rFonts w:hint="eastAsia" w:ascii="宋体" w:hAnsi="宋体" w:eastAsia="宋体" w:cs="宋体"/>
                <w:i w:val="0"/>
                <w:iCs w:val="0"/>
                <w:caps w:val="0"/>
                <w:color w:val="000000"/>
                <w:spacing w:val="0"/>
                <w:sz w:val="22"/>
                <w:szCs w:val="22"/>
              </w:rPr>
              <w:t>〕</w:t>
            </w:r>
            <w:r>
              <w:rPr>
                <w:rStyle w:val="5"/>
                <w:rFonts w:hint="eastAsia" w:ascii="仿宋_GB2312" w:hAnsi="仿宋_GB2312" w:eastAsia="仿宋_GB2312" w:cs="仿宋_GB2312"/>
                <w:color w:val="auto"/>
                <w:sz w:val="24"/>
                <w:szCs w:val="24"/>
                <w:u w:val="none"/>
                <w:lang w:val="en-US" w:eastAsia="zh-CN"/>
              </w:rPr>
              <w:t>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942"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color w:val="auto"/>
                <w:kern w:val="2"/>
                <w:sz w:val="24"/>
                <w:szCs w:val="24"/>
                <w:u w:val="none"/>
                <w:lang w:val="en-US" w:eastAsia="zh-CN" w:bidi="ar-SA"/>
              </w:rPr>
            </w:pPr>
            <w:r>
              <w:rPr>
                <w:rFonts w:hint="eastAsia" w:ascii="仿宋_GB2312" w:hAnsi="仿宋_GB2312" w:eastAsia="仿宋_GB2312" w:cs="仿宋_GB2312"/>
                <w:bCs/>
                <w:color w:val="auto"/>
                <w:kern w:val="2"/>
                <w:sz w:val="24"/>
                <w:szCs w:val="24"/>
                <w:u w:val="none"/>
                <w:lang w:val="en-US" w:eastAsia="zh-CN" w:bidi="ar-SA"/>
              </w:rPr>
              <w:fldChar w:fldCharType="begin"/>
            </w:r>
            <w:r>
              <w:rPr>
                <w:rFonts w:hint="eastAsia" w:ascii="仿宋_GB2312" w:hAnsi="仿宋_GB2312" w:eastAsia="仿宋_GB2312" w:cs="仿宋_GB2312"/>
                <w:bCs/>
                <w:color w:val="auto"/>
                <w:kern w:val="2"/>
                <w:sz w:val="24"/>
                <w:szCs w:val="24"/>
                <w:u w:val="none"/>
                <w:lang w:val="en-US" w:eastAsia="zh-CN" w:bidi="ar-SA"/>
              </w:rPr>
              <w:instrText xml:space="preserve"> HYPERLINK "http://gfxwj.zhengzhou.gov.cn/u/cms/gfxwj/201703/211520274t2z.pdf" \t "/home/greatwall/文档\\x/_blank" </w:instrText>
            </w:r>
            <w:r>
              <w:rPr>
                <w:rFonts w:hint="eastAsia" w:ascii="仿宋_GB2312" w:hAnsi="仿宋_GB2312" w:eastAsia="仿宋_GB2312" w:cs="仿宋_GB2312"/>
                <w:bCs/>
                <w:color w:val="auto"/>
                <w:kern w:val="2"/>
                <w:sz w:val="24"/>
                <w:szCs w:val="24"/>
                <w:u w:val="none"/>
                <w:lang w:val="en-US" w:eastAsia="zh-CN" w:bidi="ar-SA"/>
              </w:rPr>
              <w:fldChar w:fldCharType="separate"/>
            </w:r>
            <w:r>
              <w:rPr>
                <w:rFonts w:hint="eastAsia" w:ascii="仿宋_GB2312" w:hAnsi="仿宋_GB2312" w:eastAsia="仿宋_GB2312" w:cs="仿宋_GB2312"/>
                <w:bCs/>
                <w:color w:val="auto"/>
                <w:kern w:val="2"/>
                <w:sz w:val="24"/>
                <w:szCs w:val="24"/>
                <w:u w:val="none"/>
                <w:lang w:val="en-US" w:eastAsia="zh-CN" w:bidi="ar-SA"/>
              </w:rPr>
              <w:t>关于印发大白菜生产技术规程等十项技术规程的通知</w:t>
            </w:r>
            <w:r>
              <w:rPr>
                <w:rFonts w:hint="eastAsia" w:ascii="仿宋_GB2312" w:hAnsi="仿宋_GB2312" w:eastAsia="仿宋_GB2312" w:cs="仿宋_GB2312"/>
                <w:bCs/>
                <w:color w:val="auto"/>
                <w:kern w:val="2"/>
                <w:sz w:val="24"/>
                <w:szCs w:val="24"/>
                <w:u w:val="none"/>
                <w:lang w:val="en-US" w:eastAsia="zh-CN" w:bidi="ar-SA"/>
              </w:rPr>
              <w:fldChar w:fldCharType="end"/>
            </w:r>
          </w:p>
        </w:tc>
        <w:tc>
          <w:tcPr>
            <w:tcW w:w="2375" w:type="dxa"/>
            <w:vAlign w:val="center"/>
          </w:tcPr>
          <w:p>
            <w:pPr>
              <w:keepNext w:val="0"/>
              <w:keepLines w:val="0"/>
              <w:widowControl/>
              <w:suppressLineNumbers w:val="0"/>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郑农</w:t>
            </w:r>
            <w:r>
              <w:rPr>
                <w:rFonts w:hint="eastAsia" w:ascii="宋体" w:hAnsi="宋体" w:eastAsia="宋体" w:cs="宋体"/>
                <w:i w:val="0"/>
                <w:iCs w:val="0"/>
                <w:caps w:val="0"/>
                <w:color w:val="000000"/>
                <w:spacing w:val="0"/>
                <w:sz w:val="22"/>
                <w:szCs w:val="22"/>
              </w:rPr>
              <w:t>〔</w:t>
            </w:r>
            <w:r>
              <w:rPr>
                <w:rFonts w:hint="eastAsia" w:ascii="宋体" w:hAnsi="宋体" w:eastAsia="宋体" w:cs="宋体"/>
                <w:i w:val="0"/>
                <w:iCs w:val="0"/>
                <w:caps w:val="0"/>
                <w:color w:val="000000"/>
                <w:spacing w:val="0"/>
                <w:sz w:val="22"/>
                <w:szCs w:val="22"/>
                <w:lang w:val="en-US" w:eastAsia="zh-CN"/>
              </w:rPr>
              <w:t>2012</w:t>
            </w:r>
            <w:bookmarkStart w:id="0" w:name="_GoBack"/>
            <w:bookmarkEnd w:id="0"/>
            <w:r>
              <w:rPr>
                <w:rFonts w:hint="eastAsia" w:ascii="宋体" w:hAnsi="宋体" w:eastAsia="宋体" w:cs="宋体"/>
                <w:i w:val="0"/>
                <w:iCs w:val="0"/>
                <w:caps w:val="0"/>
                <w:color w:val="000000"/>
                <w:spacing w:val="0"/>
                <w:sz w:val="22"/>
                <w:szCs w:val="22"/>
              </w:rPr>
              <w:t>〕</w:t>
            </w:r>
            <w:r>
              <w:rPr>
                <w:rFonts w:hint="eastAsia" w:ascii="仿宋_GB2312" w:hAnsi="仿宋_GB2312" w:eastAsia="仿宋_GB2312" w:cs="仿宋_GB2312"/>
                <w:sz w:val="24"/>
                <w:szCs w:val="24"/>
                <w:vertAlign w:val="baseline"/>
                <w:lang w:val="en-US" w:eastAsia="zh-CN"/>
              </w:rPr>
              <w:t>151号</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sz w:val="44"/>
          <w:szCs w:val="44"/>
          <w:lang w:val="en-US" w:eastAsia="zh-CN"/>
        </w:rPr>
      </w:pP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NzE4YjI2MmFmNTAwM2FjZDMzMmE0OWVjODk5NWQifQ=="/>
  </w:docVars>
  <w:rsids>
    <w:rsidRoot w:val="140B15EB"/>
    <w:rsid w:val="140B15EB"/>
    <w:rsid w:val="6D063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190</Words>
  <Characters>230</Characters>
  <Lines>0</Lines>
  <Paragraphs>0</Paragraphs>
  <TotalTime>0</TotalTime>
  <ScaleCrop>false</ScaleCrop>
  <LinksUpToDate>false</LinksUpToDate>
  <CharactersWithSpaces>231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2023-03-17T02:36:00Z</dcterms:created>
  <dc:creator>miss.n</dc:creator>
  <cp:lastModifiedBy>miss.n</cp:lastModifiedBy>
  <dcterms:modified xsi:type="dcterms:W3CDTF">2023-03-17T09:02:31Z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6C4EF2537A134B0DB59BF2DFA84F8D4A</vt:lpwstr>
  </property>
</Properties>
</file>